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6ABBF" w14:textId="77777777" w:rsidR="00255BC4" w:rsidRPr="00694461" w:rsidRDefault="00255BC4" w:rsidP="00255BC4">
      <w:pPr>
        <w:ind w:left="720" w:right="144"/>
        <w:jc w:val="center"/>
        <w:rPr>
          <w:rFonts w:ascii="Arial" w:hAnsi="Arial" w:cs="Arial"/>
          <w:sz w:val="24"/>
          <w:szCs w:val="24"/>
        </w:rPr>
      </w:pPr>
      <w:r w:rsidRPr="00694461">
        <w:rPr>
          <w:rFonts w:ascii="Arial" w:hAnsi="Arial" w:cs="Arial"/>
          <w:sz w:val="24"/>
          <w:szCs w:val="24"/>
        </w:rPr>
        <w:t>Minutes</w:t>
      </w:r>
    </w:p>
    <w:p w14:paraId="6AE77F6C" w14:textId="77777777" w:rsidR="00255BC4" w:rsidRPr="00694461" w:rsidRDefault="00255BC4" w:rsidP="00255BC4">
      <w:pPr>
        <w:ind w:left="720" w:right="144"/>
        <w:jc w:val="center"/>
        <w:rPr>
          <w:rFonts w:ascii="Arial" w:hAnsi="Arial" w:cs="Arial"/>
          <w:sz w:val="24"/>
          <w:szCs w:val="24"/>
        </w:rPr>
      </w:pPr>
      <w:r w:rsidRPr="00694461">
        <w:rPr>
          <w:rFonts w:ascii="Arial" w:hAnsi="Arial" w:cs="Arial"/>
          <w:sz w:val="24"/>
          <w:szCs w:val="24"/>
        </w:rPr>
        <w:t>GDUI Board of Directors Meeting</w:t>
      </w:r>
    </w:p>
    <w:p w14:paraId="4E10458C" w14:textId="77777777" w:rsidR="00255BC4" w:rsidRPr="00694461" w:rsidRDefault="00255BC4" w:rsidP="00255BC4">
      <w:pPr>
        <w:ind w:left="720" w:right="144"/>
        <w:jc w:val="center"/>
        <w:rPr>
          <w:rFonts w:ascii="Arial" w:hAnsi="Arial" w:cs="Arial"/>
          <w:sz w:val="24"/>
          <w:szCs w:val="24"/>
        </w:rPr>
      </w:pPr>
      <w:r>
        <w:rPr>
          <w:rFonts w:ascii="Arial" w:hAnsi="Arial" w:cs="Arial"/>
          <w:sz w:val="24"/>
          <w:szCs w:val="24"/>
        </w:rPr>
        <w:t>July 27, 2024</w:t>
      </w:r>
    </w:p>
    <w:p w14:paraId="6148FAAD" w14:textId="77777777" w:rsidR="00255BC4" w:rsidRPr="00694461" w:rsidRDefault="00255BC4" w:rsidP="00255BC4">
      <w:pPr>
        <w:ind w:left="720" w:right="144"/>
        <w:rPr>
          <w:rFonts w:ascii="Arial" w:hAnsi="Arial" w:cs="Arial"/>
          <w:sz w:val="24"/>
          <w:szCs w:val="24"/>
        </w:rPr>
      </w:pPr>
    </w:p>
    <w:p w14:paraId="47C5B17D" w14:textId="77777777" w:rsidR="00255BC4" w:rsidRDefault="00255BC4" w:rsidP="00255BC4">
      <w:pPr>
        <w:ind w:left="720" w:right="144"/>
        <w:rPr>
          <w:rFonts w:ascii="Arial" w:hAnsi="Arial" w:cs="Arial"/>
          <w:sz w:val="24"/>
          <w:szCs w:val="24"/>
        </w:rPr>
      </w:pPr>
      <w:r w:rsidRPr="00694461">
        <w:rPr>
          <w:rFonts w:ascii="Arial" w:hAnsi="Arial" w:cs="Arial"/>
          <w:sz w:val="24"/>
          <w:szCs w:val="24"/>
        </w:rPr>
        <w:t>1</w:t>
      </w:r>
      <w:proofErr w:type="gramStart"/>
      <w:r w:rsidRPr="00694461">
        <w:rPr>
          <w:rFonts w:ascii="Arial" w:hAnsi="Arial" w:cs="Arial"/>
          <w:sz w:val="24"/>
          <w:szCs w:val="24"/>
        </w:rPr>
        <w:t xml:space="preserve">.  </w:t>
      </w:r>
      <w:r>
        <w:rPr>
          <w:rFonts w:ascii="Arial" w:hAnsi="Arial" w:cs="Arial"/>
          <w:sz w:val="24"/>
          <w:szCs w:val="24"/>
        </w:rPr>
        <w:t>The</w:t>
      </w:r>
      <w:proofErr w:type="gramEnd"/>
      <w:r>
        <w:rPr>
          <w:rFonts w:ascii="Arial" w:hAnsi="Arial" w:cs="Arial"/>
          <w:sz w:val="24"/>
          <w:szCs w:val="24"/>
        </w:rPr>
        <w:t xml:space="preserve"> GDUI Board of Directors convened on </w:t>
      </w:r>
      <w:r w:rsidRPr="00694461">
        <w:rPr>
          <w:rFonts w:ascii="Arial" w:hAnsi="Arial" w:cs="Arial"/>
          <w:sz w:val="24"/>
          <w:szCs w:val="24"/>
        </w:rPr>
        <w:t xml:space="preserve">Saturday, </w:t>
      </w:r>
      <w:r>
        <w:rPr>
          <w:rFonts w:ascii="Arial" w:hAnsi="Arial" w:cs="Arial"/>
          <w:sz w:val="24"/>
          <w:szCs w:val="24"/>
        </w:rPr>
        <w:t>July 27, 2024</w:t>
      </w:r>
      <w:r w:rsidRPr="00694461">
        <w:rPr>
          <w:rFonts w:ascii="Arial" w:hAnsi="Arial" w:cs="Arial"/>
          <w:sz w:val="24"/>
          <w:szCs w:val="24"/>
        </w:rPr>
        <w:t>, at 1:</w:t>
      </w:r>
      <w:r>
        <w:rPr>
          <w:rFonts w:ascii="Arial" w:hAnsi="Arial" w:cs="Arial"/>
          <w:sz w:val="24"/>
          <w:szCs w:val="24"/>
        </w:rPr>
        <w:t>00</w:t>
      </w:r>
      <w:r w:rsidRPr="00694461">
        <w:rPr>
          <w:rFonts w:ascii="Arial" w:hAnsi="Arial" w:cs="Arial"/>
          <w:sz w:val="24"/>
          <w:szCs w:val="24"/>
        </w:rPr>
        <w:t xml:space="preserve"> pm eastern via Zoom.</w:t>
      </w:r>
    </w:p>
    <w:p w14:paraId="0636DECE" w14:textId="77777777" w:rsidR="00255BC4" w:rsidRPr="00694461" w:rsidRDefault="00255BC4" w:rsidP="00255BC4">
      <w:pPr>
        <w:ind w:left="720" w:right="144"/>
        <w:rPr>
          <w:rFonts w:ascii="Arial" w:hAnsi="Arial" w:cs="Arial"/>
          <w:sz w:val="24"/>
          <w:szCs w:val="24"/>
        </w:rPr>
      </w:pPr>
    </w:p>
    <w:p w14:paraId="020E48E0" w14:textId="77777777" w:rsidR="00255BC4" w:rsidRPr="00694461" w:rsidRDefault="00255BC4" w:rsidP="00255BC4">
      <w:pPr>
        <w:ind w:left="720" w:right="144"/>
        <w:rPr>
          <w:rFonts w:ascii="Arial" w:hAnsi="Arial" w:cs="Arial"/>
          <w:sz w:val="24"/>
          <w:szCs w:val="24"/>
        </w:rPr>
      </w:pPr>
      <w:r w:rsidRPr="00694461">
        <w:rPr>
          <w:rFonts w:ascii="Arial" w:hAnsi="Arial" w:cs="Arial"/>
          <w:sz w:val="24"/>
          <w:szCs w:val="24"/>
        </w:rPr>
        <w:t>2</w:t>
      </w:r>
      <w:proofErr w:type="gramStart"/>
      <w:r w:rsidRPr="00694461">
        <w:rPr>
          <w:rFonts w:ascii="Arial" w:hAnsi="Arial" w:cs="Arial"/>
          <w:sz w:val="24"/>
          <w:szCs w:val="24"/>
        </w:rPr>
        <w:t>.  Attendance</w:t>
      </w:r>
      <w:proofErr w:type="gramEnd"/>
      <w:r w:rsidRPr="00694461">
        <w:rPr>
          <w:rFonts w:ascii="Arial" w:hAnsi="Arial" w:cs="Arial"/>
          <w:sz w:val="24"/>
          <w:szCs w:val="24"/>
        </w:rPr>
        <w:t>:</w:t>
      </w:r>
    </w:p>
    <w:p w14:paraId="790E6A26" w14:textId="77777777" w:rsidR="00255BC4" w:rsidRDefault="00255BC4" w:rsidP="00255BC4">
      <w:pPr>
        <w:ind w:left="720" w:right="144"/>
        <w:rPr>
          <w:rFonts w:ascii="Arial" w:hAnsi="Arial" w:cs="Arial"/>
          <w:sz w:val="24"/>
          <w:szCs w:val="24"/>
        </w:rPr>
      </w:pPr>
    </w:p>
    <w:p w14:paraId="390B3D87" w14:textId="77777777" w:rsidR="00255BC4" w:rsidRPr="00694461" w:rsidRDefault="00255BC4" w:rsidP="00255BC4">
      <w:pPr>
        <w:ind w:left="720" w:right="144"/>
        <w:rPr>
          <w:rFonts w:ascii="Arial" w:hAnsi="Arial" w:cs="Arial"/>
          <w:sz w:val="24"/>
          <w:szCs w:val="24"/>
        </w:rPr>
      </w:pPr>
      <w:r w:rsidRPr="00694461">
        <w:rPr>
          <w:rFonts w:ascii="Arial" w:hAnsi="Arial" w:cs="Arial"/>
          <w:sz w:val="24"/>
          <w:szCs w:val="24"/>
        </w:rPr>
        <w:t>a.  Board Members Present:</w:t>
      </w:r>
    </w:p>
    <w:p w14:paraId="7F44290C" w14:textId="77777777" w:rsidR="00255BC4" w:rsidRDefault="00255BC4" w:rsidP="00255BC4">
      <w:pPr>
        <w:ind w:left="720" w:right="144"/>
        <w:rPr>
          <w:rFonts w:ascii="Arial" w:hAnsi="Arial" w:cs="Arial"/>
          <w:sz w:val="24"/>
          <w:szCs w:val="24"/>
        </w:rPr>
      </w:pPr>
      <w:r>
        <w:rPr>
          <w:rFonts w:ascii="Arial" w:hAnsi="Arial" w:cs="Arial"/>
          <w:sz w:val="24"/>
          <w:szCs w:val="24"/>
        </w:rPr>
        <w:t xml:space="preserve"> </w:t>
      </w:r>
    </w:p>
    <w:p w14:paraId="74E7BCB9" w14:textId="77777777" w:rsidR="00255BC4" w:rsidRPr="00694461" w:rsidRDefault="00255BC4" w:rsidP="00255BC4">
      <w:pPr>
        <w:ind w:left="720" w:right="144"/>
        <w:rPr>
          <w:rFonts w:ascii="Arial" w:hAnsi="Arial" w:cs="Arial"/>
          <w:sz w:val="24"/>
          <w:szCs w:val="24"/>
        </w:rPr>
      </w:pPr>
      <w:r w:rsidRPr="00694461">
        <w:rPr>
          <w:rFonts w:ascii="Arial" w:hAnsi="Arial" w:cs="Arial"/>
          <w:sz w:val="24"/>
          <w:szCs w:val="24"/>
        </w:rPr>
        <w:t>Maria Hansen, 1</w:t>
      </w:r>
      <w:r w:rsidRPr="00694461">
        <w:rPr>
          <w:rFonts w:ascii="Arial" w:hAnsi="Arial" w:cs="Arial"/>
          <w:sz w:val="24"/>
          <w:szCs w:val="24"/>
          <w:vertAlign w:val="superscript"/>
        </w:rPr>
        <w:t>st</w:t>
      </w:r>
      <w:r w:rsidRPr="00694461">
        <w:rPr>
          <w:rFonts w:ascii="Arial" w:hAnsi="Arial" w:cs="Arial"/>
          <w:sz w:val="24"/>
          <w:szCs w:val="24"/>
        </w:rPr>
        <w:t xml:space="preserve"> Vice President</w:t>
      </w:r>
      <w:r>
        <w:rPr>
          <w:rFonts w:ascii="Arial" w:hAnsi="Arial" w:cs="Arial"/>
          <w:sz w:val="24"/>
          <w:szCs w:val="24"/>
        </w:rPr>
        <w:t>, Chair</w:t>
      </w:r>
    </w:p>
    <w:p w14:paraId="793FFFB6" w14:textId="77777777" w:rsidR="00255BC4" w:rsidRPr="00694461" w:rsidRDefault="00255BC4" w:rsidP="00255BC4">
      <w:pPr>
        <w:ind w:left="720" w:right="144"/>
        <w:rPr>
          <w:rFonts w:ascii="Arial" w:hAnsi="Arial" w:cs="Arial"/>
          <w:sz w:val="24"/>
          <w:szCs w:val="24"/>
        </w:rPr>
      </w:pPr>
      <w:r w:rsidRPr="00694461">
        <w:rPr>
          <w:rFonts w:ascii="Arial" w:hAnsi="Arial" w:cs="Arial"/>
          <w:sz w:val="24"/>
          <w:szCs w:val="24"/>
        </w:rPr>
        <w:t>Cheryl McNeill Fisher, 2</w:t>
      </w:r>
      <w:r w:rsidRPr="00694461">
        <w:rPr>
          <w:rFonts w:ascii="Arial" w:hAnsi="Arial" w:cs="Arial"/>
          <w:sz w:val="24"/>
          <w:szCs w:val="24"/>
          <w:vertAlign w:val="superscript"/>
        </w:rPr>
        <w:t>nd</w:t>
      </w:r>
      <w:r w:rsidRPr="00694461">
        <w:rPr>
          <w:rFonts w:ascii="Arial" w:hAnsi="Arial" w:cs="Arial"/>
          <w:sz w:val="24"/>
          <w:szCs w:val="24"/>
        </w:rPr>
        <w:t xml:space="preserve"> Vice </w:t>
      </w:r>
      <w:proofErr w:type="gramStart"/>
      <w:r w:rsidRPr="00694461">
        <w:rPr>
          <w:rFonts w:ascii="Arial" w:hAnsi="Arial" w:cs="Arial"/>
          <w:sz w:val="24"/>
          <w:szCs w:val="24"/>
        </w:rPr>
        <w:t>President</w:t>
      </w:r>
      <w:r>
        <w:rPr>
          <w:rFonts w:ascii="Arial" w:hAnsi="Arial" w:cs="Arial"/>
          <w:sz w:val="24"/>
          <w:szCs w:val="24"/>
        </w:rPr>
        <w:t>,,</w:t>
      </w:r>
      <w:proofErr w:type="gramEnd"/>
    </w:p>
    <w:p w14:paraId="2741E8B9" w14:textId="77777777" w:rsidR="00255BC4" w:rsidRPr="00694461" w:rsidRDefault="00255BC4" w:rsidP="00255BC4">
      <w:pPr>
        <w:ind w:left="720" w:right="144"/>
        <w:rPr>
          <w:rFonts w:ascii="Arial" w:hAnsi="Arial" w:cs="Arial"/>
          <w:sz w:val="24"/>
          <w:szCs w:val="24"/>
        </w:rPr>
      </w:pPr>
      <w:r w:rsidRPr="00694461">
        <w:rPr>
          <w:rFonts w:ascii="Arial" w:hAnsi="Arial" w:cs="Arial"/>
          <w:sz w:val="24"/>
          <w:szCs w:val="24"/>
        </w:rPr>
        <w:t>Lynn Merrill, Secretary</w:t>
      </w:r>
      <w:r>
        <w:rPr>
          <w:rFonts w:ascii="Arial" w:hAnsi="Arial" w:cs="Arial"/>
          <w:sz w:val="24"/>
          <w:szCs w:val="24"/>
        </w:rPr>
        <w:t>,</w:t>
      </w:r>
    </w:p>
    <w:p w14:paraId="2689C193" w14:textId="77777777" w:rsidR="00255BC4" w:rsidRDefault="00255BC4" w:rsidP="00255BC4">
      <w:pPr>
        <w:ind w:left="720" w:right="144"/>
        <w:rPr>
          <w:rFonts w:ascii="Arial" w:hAnsi="Arial" w:cs="Arial"/>
          <w:sz w:val="24"/>
          <w:szCs w:val="24"/>
        </w:rPr>
      </w:pPr>
      <w:r w:rsidRPr="00694461">
        <w:rPr>
          <w:rFonts w:ascii="Arial" w:hAnsi="Arial" w:cs="Arial"/>
          <w:sz w:val="24"/>
          <w:szCs w:val="24"/>
        </w:rPr>
        <w:t>Penny Reeder, Immediate Past Presiden</w:t>
      </w:r>
      <w:r>
        <w:rPr>
          <w:rFonts w:ascii="Arial" w:hAnsi="Arial" w:cs="Arial"/>
          <w:sz w:val="24"/>
          <w:szCs w:val="24"/>
        </w:rPr>
        <w:t>t,</w:t>
      </w:r>
    </w:p>
    <w:p w14:paraId="0DD3D901" w14:textId="77777777" w:rsidR="00255BC4" w:rsidRDefault="00255BC4" w:rsidP="00255BC4">
      <w:pPr>
        <w:ind w:left="720"/>
        <w:rPr>
          <w:rFonts w:ascii="Arial" w:hAnsi="Arial" w:cs="Arial"/>
          <w:sz w:val="24"/>
          <w:szCs w:val="24"/>
        </w:rPr>
      </w:pPr>
      <w:r>
        <w:rPr>
          <w:rFonts w:ascii="Arial" w:hAnsi="Arial" w:cs="Arial"/>
          <w:sz w:val="24"/>
          <w:szCs w:val="24"/>
        </w:rPr>
        <w:t>Vacant, Director 1,</w:t>
      </w:r>
    </w:p>
    <w:p w14:paraId="1338C279" w14:textId="77777777" w:rsidR="00255BC4" w:rsidRPr="00694461" w:rsidRDefault="00255BC4" w:rsidP="00255BC4">
      <w:pPr>
        <w:ind w:left="720"/>
        <w:rPr>
          <w:rFonts w:ascii="Arial" w:hAnsi="Arial" w:cs="Arial"/>
          <w:sz w:val="24"/>
          <w:szCs w:val="24"/>
        </w:rPr>
      </w:pPr>
      <w:proofErr w:type="spellStart"/>
      <w:r w:rsidRPr="00694461">
        <w:rPr>
          <w:rFonts w:ascii="Arial" w:hAnsi="Arial" w:cs="Arial"/>
          <w:sz w:val="24"/>
          <w:szCs w:val="24"/>
        </w:rPr>
        <w:t>Lolly</w:t>
      </w:r>
      <w:proofErr w:type="spellEnd"/>
      <w:r w:rsidRPr="00694461">
        <w:rPr>
          <w:rFonts w:ascii="Arial" w:hAnsi="Arial" w:cs="Arial"/>
          <w:sz w:val="24"/>
          <w:szCs w:val="24"/>
        </w:rPr>
        <w:t xml:space="preserve"> Lijewski, Director </w:t>
      </w:r>
      <w:r>
        <w:rPr>
          <w:rFonts w:ascii="Arial" w:hAnsi="Arial" w:cs="Arial"/>
          <w:sz w:val="24"/>
          <w:szCs w:val="24"/>
        </w:rPr>
        <w:t>2,</w:t>
      </w:r>
    </w:p>
    <w:p w14:paraId="03895DE6" w14:textId="77777777" w:rsidR="00255BC4" w:rsidRPr="00694461" w:rsidRDefault="00255BC4" w:rsidP="00255BC4">
      <w:pPr>
        <w:ind w:left="720"/>
        <w:rPr>
          <w:rFonts w:ascii="Arial" w:hAnsi="Arial" w:cs="Arial"/>
          <w:sz w:val="24"/>
          <w:szCs w:val="24"/>
        </w:rPr>
      </w:pPr>
      <w:r w:rsidRPr="00694461">
        <w:rPr>
          <w:rFonts w:ascii="Arial" w:hAnsi="Arial" w:cs="Arial"/>
          <w:sz w:val="24"/>
          <w:szCs w:val="24"/>
        </w:rPr>
        <w:t>Olivia Norman, Director 3</w:t>
      </w:r>
      <w:r>
        <w:rPr>
          <w:rFonts w:ascii="Arial" w:hAnsi="Arial" w:cs="Arial"/>
          <w:sz w:val="24"/>
          <w:szCs w:val="24"/>
        </w:rPr>
        <w:t>,</w:t>
      </w:r>
    </w:p>
    <w:p w14:paraId="47E3EE09" w14:textId="77777777" w:rsidR="00255BC4" w:rsidRPr="00694461" w:rsidRDefault="00255BC4" w:rsidP="00255BC4">
      <w:pPr>
        <w:ind w:left="720"/>
        <w:rPr>
          <w:rFonts w:ascii="Arial" w:hAnsi="Arial" w:cs="Arial"/>
          <w:sz w:val="24"/>
          <w:szCs w:val="24"/>
        </w:rPr>
      </w:pPr>
      <w:r>
        <w:rPr>
          <w:rFonts w:ascii="Arial" w:hAnsi="Arial" w:cs="Arial"/>
          <w:sz w:val="24"/>
          <w:szCs w:val="24"/>
        </w:rPr>
        <w:t>Vicky Kennedy</w:t>
      </w:r>
      <w:r w:rsidRPr="00694461">
        <w:rPr>
          <w:rFonts w:ascii="Arial" w:hAnsi="Arial" w:cs="Arial"/>
          <w:sz w:val="24"/>
          <w:szCs w:val="24"/>
        </w:rPr>
        <w:t>, Director 4</w:t>
      </w:r>
      <w:r>
        <w:rPr>
          <w:rFonts w:ascii="Arial" w:hAnsi="Arial" w:cs="Arial"/>
          <w:sz w:val="24"/>
          <w:szCs w:val="24"/>
        </w:rPr>
        <w:t>,</w:t>
      </w:r>
    </w:p>
    <w:p w14:paraId="0E2FB2ED" w14:textId="77777777" w:rsidR="00255BC4" w:rsidRDefault="00255BC4" w:rsidP="00255BC4">
      <w:pPr>
        <w:ind w:left="720"/>
        <w:rPr>
          <w:rFonts w:ascii="Arial" w:hAnsi="Arial" w:cs="Arial"/>
          <w:sz w:val="24"/>
          <w:szCs w:val="24"/>
        </w:rPr>
      </w:pPr>
      <w:r>
        <w:rPr>
          <w:rFonts w:ascii="Arial" w:hAnsi="Arial" w:cs="Arial"/>
          <w:sz w:val="24"/>
          <w:szCs w:val="24"/>
        </w:rPr>
        <w:t>Kay Malmquist, Director 5,</w:t>
      </w:r>
    </w:p>
    <w:p w14:paraId="56EFF7E7" w14:textId="77777777" w:rsidR="00255BC4" w:rsidRDefault="00255BC4" w:rsidP="00255BC4">
      <w:pPr>
        <w:ind w:left="720"/>
        <w:rPr>
          <w:rFonts w:ascii="Arial" w:hAnsi="Arial" w:cs="Arial"/>
          <w:sz w:val="24"/>
          <w:szCs w:val="24"/>
        </w:rPr>
      </w:pPr>
      <w:r w:rsidRPr="00694461">
        <w:rPr>
          <w:rFonts w:ascii="Arial" w:hAnsi="Arial" w:cs="Arial"/>
          <w:sz w:val="24"/>
          <w:szCs w:val="24"/>
        </w:rPr>
        <w:t>Liz Bottner, Director 6</w:t>
      </w:r>
      <w:r>
        <w:rPr>
          <w:rFonts w:ascii="Arial" w:hAnsi="Arial" w:cs="Arial"/>
          <w:sz w:val="24"/>
          <w:szCs w:val="24"/>
        </w:rPr>
        <w:t>,</w:t>
      </w:r>
    </w:p>
    <w:p w14:paraId="4F062F89" w14:textId="77777777" w:rsidR="00255BC4" w:rsidRPr="00694461" w:rsidRDefault="00255BC4" w:rsidP="00255BC4">
      <w:pPr>
        <w:ind w:left="720"/>
        <w:rPr>
          <w:rFonts w:ascii="Arial" w:hAnsi="Arial" w:cs="Arial"/>
          <w:sz w:val="24"/>
          <w:szCs w:val="24"/>
        </w:rPr>
      </w:pPr>
      <w:r>
        <w:rPr>
          <w:rFonts w:ascii="Arial" w:hAnsi="Arial" w:cs="Arial"/>
          <w:sz w:val="24"/>
          <w:szCs w:val="24"/>
        </w:rPr>
        <w:t>Joyce Feinberg</w:t>
      </w:r>
      <w:r w:rsidRPr="00694461">
        <w:rPr>
          <w:rFonts w:ascii="Arial" w:hAnsi="Arial" w:cs="Arial"/>
          <w:sz w:val="24"/>
          <w:szCs w:val="24"/>
        </w:rPr>
        <w:t>, Affiliates Liaison</w:t>
      </w:r>
      <w:r>
        <w:rPr>
          <w:rFonts w:ascii="Arial" w:hAnsi="Arial" w:cs="Arial"/>
          <w:sz w:val="24"/>
          <w:szCs w:val="24"/>
        </w:rPr>
        <w:t>,</w:t>
      </w:r>
    </w:p>
    <w:p w14:paraId="3B5A73B6" w14:textId="77777777" w:rsidR="00255BC4" w:rsidRPr="00694461" w:rsidRDefault="00255BC4" w:rsidP="00255BC4">
      <w:pPr>
        <w:ind w:left="720"/>
        <w:rPr>
          <w:rFonts w:ascii="Arial" w:hAnsi="Arial" w:cs="Arial"/>
          <w:sz w:val="24"/>
          <w:szCs w:val="24"/>
        </w:rPr>
      </w:pPr>
      <w:r>
        <w:rPr>
          <w:rFonts w:ascii="Arial" w:hAnsi="Arial" w:cs="Arial"/>
          <w:sz w:val="24"/>
          <w:szCs w:val="24"/>
        </w:rPr>
        <w:t>Ryan Hooie</w:t>
      </w:r>
      <w:r w:rsidRPr="00694461">
        <w:rPr>
          <w:rFonts w:ascii="Arial" w:hAnsi="Arial" w:cs="Arial"/>
          <w:sz w:val="24"/>
          <w:szCs w:val="24"/>
        </w:rPr>
        <w:t>, Guide Dog Schools Liaiso</w:t>
      </w:r>
      <w:r>
        <w:rPr>
          <w:rFonts w:ascii="Arial" w:hAnsi="Arial" w:cs="Arial"/>
          <w:sz w:val="24"/>
          <w:szCs w:val="24"/>
        </w:rPr>
        <w:t xml:space="preserve">n, </w:t>
      </w:r>
    </w:p>
    <w:p w14:paraId="1815D7E6" w14:textId="77777777" w:rsidR="00255BC4" w:rsidRDefault="00255BC4" w:rsidP="00255BC4">
      <w:pPr>
        <w:ind w:left="720"/>
        <w:rPr>
          <w:rFonts w:ascii="Arial" w:hAnsi="Arial" w:cs="Arial"/>
          <w:sz w:val="24"/>
          <w:szCs w:val="24"/>
        </w:rPr>
      </w:pPr>
      <w:r w:rsidRPr="00694461">
        <w:rPr>
          <w:rFonts w:ascii="Arial" w:hAnsi="Arial" w:cs="Arial"/>
          <w:sz w:val="24"/>
          <w:szCs w:val="24"/>
        </w:rPr>
        <w:t>Andrea Giudice, Edito</w:t>
      </w:r>
      <w:r>
        <w:rPr>
          <w:rFonts w:ascii="Arial" w:hAnsi="Arial" w:cs="Arial"/>
          <w:sz w:val="24"/>
          <w:szCs w:val="24"/>
        </w:rPr>
        <w:t>r,</w:t>
      </w:r>
    </w:p>
    <w:p w14:paraId="190850AC" w14:textId="77777777" w:rsidR="00255BC4" w:rsidRDefault="00255BC4" w:rsidP="00255BC4">
      <w:pPr>
        <w:ind w:left="720"/>
        <w:rPr>
          <w:rFonts w:ascii="Arial" w:hAnsi="Arial" w:cs="Arial"/>
          <w:sz w:val="24"/>
          <w:szCs w:val="24"/>
        </w:rPr>
      </w:pPr>
    </w:p>
    <w:p w14:paraId="6F0BA036" w14:textId="77777777" w:rsidR="00255BC4" w:rsidRPr="00694461" w:rsidRDefault="00255BC4" w:rsidP="00255BC4">
      <w:pPr>
        <w:ind w:left="720"/>
        <w:rPr>
          <w:rFonts w:ascii="Arial" w:hAnsi="Arial" w:cs="Arial"/>
          <w:sz w:val="24"/>
          <w:szCs w:val="24"/>
        </w:rPr>
      </w:pPr>
      <w:r w:rsidRPr="00694461">
        <w:rPr>
          <w:rFonts w:ascii="Arial" w:hAnsi="Arial" w:cs="Arial"/>
          <w:sz w:val="24"/>
          <w:szCs w:val="24"/>
        </w:rPr>
        <w:t>b. Board members Excused</w:t>
      </w:r>
      <w:r>
        <w:rPr>
          <w:rFonts w:ascii="Arial" w:hAnsi="Arial" w:cs="Arial"/>
          <w:sz w:val="24"/>
          <w:szCs w:val="24"/>
        </w:rPr>
        <w:t xml:space="preserve"> (E) or Absent (A)</w:t>
      </w:r>
    </w:p>
    <w:p w14:paraId="2C0E2DA1" w14:textId="77777777" w:rsidR="00255BC4" w:rsidRDefault="00255BC4" w:rsidP="00255BC4">
      <w:pPr>
        <w:ind w:left="720" w:right="144"/>
        <w:rPr>
          <w:rFonts w:ascii="Arial" w:hAnsi="Arial" w:cs="Arial"/>
          <w:sz w:val="24"/>
          <w:szCs w:val="24"/>
        </w:rPr>
      </w:pPr>
    </w:p>
    <w:p w14:paraId="36F956A0" w14:textId="77777777" w:rsidR="00255BC4" w:rsidRDefault="00255BC4" w:rsidP="00255BC4">
      <w:pPr>
        <w:ind w:left="720" w:right="144"/>
        <w:rPr>
          <w:rFonts w:ascii="Arial" w:hAnsi="Arial" w:cs="Arial"/>
          <w:sz w:val="24"/>
          <w:szCs w:val="24"/>
        </w:rPr>
      </w:pPr>
      <w:r>
        <w:rPr>
          <w:rFonts w:ascii="Arial" w:hAnsi="Arial" w:cs="Arial"/>
          <w:sz w:val="24"/>
          <w:szCs w:val="24"/>
        </w:rPr>
        <w:t>Sarah Calhoun, President, (E)</w:t>
      </w:r>
    </w:p>
    <w:p w14:paraId="167D0980" w14:textId="77777777" w:rsidR="00255BC4" w:rsidRPr="00694461" w:rsidRDefault="00255BC4" w:rsidP="00255BC4">
      <w:pPr>
        <w:ind w:left="720" w:right="144"/>
        <w:rPr>
          <w:rFonts w:ascii="Arial" w:hAnsi="Arial" w:cs="Arial"/>
          <w:sz w:val="24"/>
          <w:szCs w:val="24"/>
        </w:rPr>
      </w:pPr>
      <w:r w:rsidRPr="00694461">
        <w:rPr>
          <w:rFonts w:ascii="Arial" w:hAnsi="Arial" w:cs="Arial"/>
          <w:sz w:val="24"/>
          <w:szCs w:val="24"/>
        </w:rPr>
        <w:t>Maria Kristic, Treasurer</w:t>
      </w:r>
      <w:r>
        <w:rPr>
          <w:rFonts w:ascii="Arial" w:hAnsi="Arial" w:cs="Arial"/>
          <w:sz w:val="24"/>
          <w:szCs w:val="24"/>
        </w:rPr>
        <w:t>, (E)</w:t>
      </w:r>
    </w:p>
    <w:p w14:paraId="55E23104" w14:textId="77777777" w:rsidR="00255BC4" w:rsidRDefault="00255BC4" w:rsidP="00255BC4">
      <w:pPr>
        <w:ind w:left="720"/>
        <w:rPr>
          <w:rFonts w:ascii="Arial" w:hAnsi="Arial" w:cs="Arial"/>
          <w:sz w:val="24"/>
          <w:szCs w:val="24"/>
        </w:rPr>
      </w:pPr>
    </w:p>
    <w:p w14:paraId="617F4529" w14:textId="77777777" w:rsidR="00255BC4" w:rsidRPr="00694461" w:rsidRDefault="00255BC4" w:rsidP="00255BC4">
      <w:pPr>
        <w:ind w:left="720"/>
        <w:rPr>
          <w:rFonts w:ascii="Arial" w:hAnsi="Arial" w:cs="Arial"/>
          <w:sz w:val="24"/>
          <w:szCs w:val="24"/>
        </w:rPr>
      </w:pPr>
      <w:r w:rsidRPr="00694461">
        <w:rPr>
          <w:rFonts w:ascii="Arial" w:hAnsi="Arial" w:cs="Arial"/>
          <w:sz w:val="24"/>
          <w:szCs w:val="24"/>
        </w:rPr>
        <w:t>c. Invited Guests:</w:t>
      </w:r>
    </w:p>
    <w:p w14:paraId="6A8D2682" w14:textId="77777777" w:rsidR="00255BC4" w:rsidRPr="00694461" w:rsidRDefault="00255BC4" w:rsidP="00255BC4">
      <w:pPr>
        <w:ind w:left="720" w:right="144"/>
        <w:rPr>
          <w:rFonts w:ascii="Arial" w:hAnsi="Arial" w:cs="Arial"/>
          <w:sz w:val="24"/>
          <w:szCs w:val="24"/>
        </w:rPr>
      </w:pPr>
      <w:r w:rsidRPr="00694461">
        <w:rPr>
          <w:rFonts w:ascii="Arial" w:hAnsi="Arial" w:cs="Arial"/>
          <w:sz w:val="24"/>
          <w:szCs w:val="24"/>
        </w:rPr>
        <w:t>Cindy La Bon, Membership Committee Chair</w:t>
      </w:r>
      <w:r>
        <w:rPr>
          <w:rFonts w:ascii="Arial" w:hAnsi="Arial" w:cs="Arial"/>
          <w:sz w:val="24"/>
          <w:szCs w:val="24"/>
        </w:rPr>
        <w:t xml:space="preserve"> (E)</w:t>
      </w:r>
    </w:p>
    <w:p w14:paraId="440B49A7" w14:textId="77777777" w:rsidR="00255BC4" w:rsidRDefault="00255BC4" w:rsidP="00255BC4">
      <w:pPr>
        <w:ind w:left="720" w:right="144"/>
        <w:rPr>
          <w:rFonts w:ascii="Arial" w:hAnsi="Arial" w:cs="Arial"/>
          <w:sz w:val="24"/>
          <w:szCs w:val="24"/>
        </w:rPr>
      </w:pPr>
      <w:r>
        <w:rPr>
          <w:rFonts w:ascii="Arial" w:hAnsi="Arial" w:cs="Arial"/>
          <w:sz w:val="24"/>
          <w:szCs w:val="24"/>
        </w:rPr>
        <w:t>Dixie Sanderson, Membership Data Base Manager (P),</w:t>
      </w:r>
    </w:p>
    <w:p w14:paraId="00157240" w14:textId="77777777" w:rsidR="00255BC4" w:rsidRPr="00694461" w:rsidRDefault="00255BC4" w:rsidP="00255BC4">
      <w:pPr>
        <w:ind w:left="720" w:right="144"/>
        <w:rPr>
          <w:rFonts w:ascii="Arial" w:hAnsi="Arial" w:cs="Arial"/>
          <w:sz w:val="24"/>
          <w:szCs w:val="24"/>
        </w:rPr>
      </w:pPr>
      <w:r>
        <w:rPr>
          <w:rFonts w:ascii="Arial" w:hAnsi="Arial" w:cs="Arial"/>
          <w:sz w:val="24"/>
          <w:szCs w:val="24"/>
        </w:rPr>
        <w:t>Melanie Brunson, Advocacy and Legislative Affairs Committee Chair E)</w:t>
      </w:r>
    </w:p>
    <w:p w14:paraId="51CCA7EA" w14:textId="77777777" w:rsidR="00255BC4" w:rsidRDefault="00255BC4" w:rsidP="00255BC4">
      <w:pPr>
        <w:ind w:left="720" w:right="144"/>
        <w:rPr>
          <w:rFonts w:ascii="Arial" w:hAnsi="Arial" w:cs="Arial"/>
          <w:sz w:val="24"/>
          <w:szCs w:val="24"/>
        </w:rPr>
      </w:pPr>
      <w:r>
        <w:rPr>
          <w:rFonts w:ascii="Arial" w:hAnsi="Arial" w:cs="Arial"/>
          <w:sz w:val="24"/>
          <w:szCs w:val="24"/>
        </w:rPr>
        <w:t xml:space="preserve">Terri </w:t>
      </w:r>
      <w:proofErr w:type="spellStart"/>
      <w:r>
        <w:rPr>
          <w:rFonts w:ascii="Arial" w:hAnsi="Arial" w:cs="Arial"/>
          <w:sz w:val="24"/>
          <w:szCs w:val="24"/>
        </w:rPr>
        <w:t>Terlau</w:t>
      </w:r>
      <w:proofErr w:type="spellEnd"/>
      <w:r>
        <w:rPr>
          <w:rFonts w:ascii="Arial" w:hAnsi="Arial" w:cs="Arial"/>
          <w:sz w:val="24"/>
          <w:szCs w:val="24"/>
        </w:rPr>
        <w:t>, Special Concerns Committee Chair (P),</w:t>
      </w:r>
    </w:p>
    <w:p w14:paraId="33528B5C" w14:textId="77777777" w:rsidR="00255BC4" w:rsidRPr="00694461" w:rsidRDefault="00255BC4" w:rsidP="00255BC4">
      <w:pPr>
        <w:ind w:left="720"/>
        <w:rPr>
          <w:rFonts w:ascii="Arial" w:hAnsi="Arial" w:cs="Arial"/>
          <w:sz w:val="24"/>
          <w:szCs w:val="24"/>
        </w:rPr>
      </w:pPr>
      <w:r w:rsidRPr="00694461">
        <w:rPr>
          <w:rFonts w:ascii="Arial" w:hAnsi="Arial" w:cs="Arial"/>
          <w:sz w:val="24"/>
          <w:szCs w:val="24"/>
        </w:rPr>
        <w:t>Kenneth Semien, Sr., ACB Board Liaison</w:t>
      </w:r>
      <w:r>
        <w:rPr>
          <w:rFonts w:ascii="Arial" w:hAnsi="Arial" w:cs="Arial"/>
          <w:sz w:val="24"/>
          <w:szCs w:val="24"/>
        </w:rPr>
        <w:t xml:space="preserve"> (P),</w:t>
      </w:r>
      <w:r w:rsidRPr="00694461">
        <w:rPr>
          <w:rFonts w:ascii="Arial" w:hAnsi="Arial" w:cs="Arial"/>
          <w:sz w:val="24"/>
          <w:szCs w:val="24"/>
        </w:rPr>
        <w:t xml:space="preserve"> </w:t>
      </w:r>
    </w:p>
    <w:p w14:paraId="00B91740" w14:textId="77777777" w:rsidR="00255BC4" w:rsidRPr="00694461" w:rsidRDefault="00255BC4" w:rsidP="00255BC4">
      <w:pPr>
        <w:ind w:left="720" w:right="144"/>
        <w:rPr>
          <w:rFonts w:ascii="Arial" w:hAnsi="Arial" w:cs="Arial"/>
          <w:sz w:val="24"/>
          <w:szCs w:val="24"/>
        </w:rPr>
      </w:pPr>
    </w:p>
    <w:p w14:paraId="57BDA905" w14:textId="77777777" w:rsidR="00255BC4" w:rsidRPr="00694461" w:rsidRDefault="00255BC4" w:rsidP="00255BC4">
      <w:pPr>
        <w:ind w:left="720" w:right="144"/>
        <w:rPr>
          <w:rFonts w:ascii="Arial" w:hAnsi="Arial" w:cs="Arial"/>
          <w:sz w:val="24"/>
          <w:szCs w:val="24"/>
        </w:rPr>
      </w:pPr>
      <w:r w:rsidRPr="00694461">
        <w:rPr>
          <w:rFonts w:ascii="Arial" w:hAnsi="Arial" w:cs="Arial"/>
          <w:sz w:val="24"/>
          <w:szCs w:val="24"/>
        </w:rPr>
        <w:t xml:space="preserve">d.  Others Present: GDUI members who were in attendance were invited to announce themselves.  </w:t>
      </w:r>
      <w:r>
        <w:rPr>
          <w:rFonts w:ascii="Arial" w:hAnsi="Arial" w:cs="Arial"/>
          <w:sz w:val="24"/>
          <w:szCs w:val="24"/>
        </w:rPr>
        <w:t xml:space="preserve">Two </w:t>
      </w:r>
      <w:r w:rsidRPr="00694461">
        <w:rPr>
          <w:rFonts w:ascii="Arial" w:hAnsi="Arial" w:cs="Arial"/>
          <w:sz w:val="24"/>
          <w:szCs w:val="24"/>
        </w:rPr>
        <w:t>member</w:t>
      </w:r>
      <w:r>
        <w:rPr>
          <w:rFonts w:ascii="Arial" w:hAnsi="Arial" w:cs="Arial"/>
          <w:sz w:val="24"/>
          <w:szCs w:val="24"/>
        </w:rPr>
        <w:t>s</w:t>
      </w:r>
      <w:r w:rsidRPr="00694461">
        <w:rPr>
          <w:rFonts w:ascii="Arial" w:hAnsi="Arial" w:cs="Arial"/>
          <w:sz w:val="24"/>
          <w:szCs w:val="24"/>
        </w:rPr>
        <w:t xml:space="preserve"> announced their presence.</w:t>
      </w:r>
    </w:p>
    <w:p w14:paraId="220A1C8E" w14:textId="77777777" w:rsidR="00255BC4" w:rsidRPr="00694461" w:rsidRDefault="00255BC4" w:rsidP="00255BC4">
      <w:pPr>
        <w:ind w:left="720" w:right="144"/>
        <w:rPr>
          <w:rFonts w:ascii="Arial" w:hAnsi="Arial" w:cs="Arial"/>
          <w:sz w:val="24"/>
          <w:szCs w:val="24"/>
        </w:rPr>
      </w:pPr>
    </w:p>
    <w:p w14:paraId="78F63C90" w14:textId="77777777" w:rsidR="00255BC4" w:rsidRDefault="00255BC4" w:rsidP="00255BC4">
      <w:pPr>
        <w:ind w:right="144"/>
        <w:rPr>
          <w:rFonts w:ascii="Arial" w:hAnsi="Arial" w:cs="Arial"/>
          <w:sz w:val="24"/>
          <w:szCs w:val="24"/>
        </w:rPr>
      </w:pPr>
      <w:r w:rsidRPr="00694461">
        <w:rPr>
          <w:rFonts w:ascii="Arial" w:hAnsi="Arial" w:cs="Arial"/>
          <w:sz w:val="24"/>
          <w:szCs w:val="24"/>
        </w:rPr>
        <w:t xml:space="preserve">3. </w:t>
      </w:r>
      <w:r>
        <w:rPr>
          <w:rFonts w:ascii="Arial" w:hAnsi="Arial" w:cs="Arial"/>
          <w:sz w:val="24"/>
          <w:szCs w:val="24"/>
        </w:rPr>
        <w:t xml:space="preserve">Approval of Agenda: President Hansen called for any additions or changes to the previously published Agenda.  A motion was made to approve the </w:t>
      </w:r>
      <w:proofErr w:type="gramStart"/>
      <w:r>
        <w:rPr>
          <w:rFonts w:ascii="Arial" w:hAnsi="Arial" w:cs="Arial"/>
          <w:sz w:val="24"/>
          <w:szCs w:val="24"/>
        </w:rPr>
        <w:t>Agenda</w:t>
      </w:r>
      <w:proofErr w:type="gramEnd"/>
      <w:r>
        <w:rPr>
          <w:rFonts w:ascii="Arial" w:hAnsi="Arial" w:cs="Arial"/>
          <w:sz w:val="24"/>
          <w:szCs w:val="24"/>
        </w:rPr>
        <w:t xml:space="preserve"> (Merrill/Kennedy). Motion passed unanimously by acclamation.</w:t>
      </w:r>
      <w:r w:rsidRPr="00694461">
        <w:rPr>
          <w:rFonts w:ascii="Arial" w:hAnsi="Arial" w:cs="Arial"/>
          <w:sz w:val="24"/>
          <w:szCs w:val="24"/>
        </w:rPr>
        <w:t xml:space="preserve"> </w:t>
      </w:r>
    </w:p>
    <w:p w14:paraId="197E5D5F" w14:textId="77777777" w:rsidR="00255BC4" w:rsidRDefault="00255BC4" w:rsidP="00255BC4">
      <w:pPr>
        <w:ind w:right="144"/>
        <w:rPr>
          <w:rFonts w:ascii="Arial" w:hAnsi="Arial" w:cs="Arial"/>
          <w:sz w:val="24"/>
          <w:szCs w:val="24"/>
        </w:rPr>
      </w:pPr>
    </w:p>
    <w:p w14:paraId="1FD0BF22" w14:textId="77777777" w:rsidR="00255BC4" w:rsidRDefault="00255BC4" w:rsidP="00255BC4">
      <w:pPr>
        <w:ind w:right="144"/>
        <w:rPr>
          <w:rFonts w:ascii="Arial" w:hAnsi="Arial" w:cs="Arial"/>
          <w:sz w:val="24"/>
          <w:szCs w:val="24"/>
        </w:rPr>
      </w:pPr>
      <w:r>
        <w:rPr>
          <w:rFonts w:ascii="Arial" w:hAnsi="Arial" w:cs="Arial"/>
          <w:sz w:val="24"/>
          <w:szCs w:val="24"/>
        </w:rPr>
        <w:t>4</w:t>
      </w:r>
      <w:proofErr w:type="gramStart"/>
      <w:r>
        <w:rPr>
          <w:rFonts w:ascii="Arial" w:hAnsi="Arial" w:cs="Arial"/>
          <w:sz w:val="24"/>
          <w:szCs w:val="24"/>
        </w:rPr>
        <w:t>.  Announcements</w:t>
      </w:r>
      <w:proofErr w:type="gramEnd"/>
      <w:r>
        <w:rPr>
          <w:rFonts w:ascii="Arial" w:hAnsi="Arial" w:cs="Arial"/>
          <w:sz w:val="24"/>
          <w:szCs w:val="24"/>
        </w:rPr>
        <w:t>:</w:t>
      </w:r>
    </w:p>
    <w:p w14:paraId="264148FB" w14:textId="77777777" w:rsidR="00255BC4" w:rsidRDefault="00255BC4" w:rsidP="00255BC4">
      <w:pPr>
        <w:ind w:right="144"/>
        <w:rPr>
          <w:rFonts w:ascii="Arial" w:hAnsi="Arial" w:cs="Arial"/>
          <w:sz w:val="24"/>
          <w:szCs w:val="24"/>
        </w:rPr>
      </w:pPr>
    </w:p>
    <w:p w14:paraId="31997F8E" w14:textId="77777777" w:rsidR="00255BC4" w:rsidRDefault="00255BC4" w:rsidP="00255BC4">
      <w:pPr>
        <w:ind w:right="144"/>
        <w:rPr>
          <w:rFonts w:ascii="Arial" w:hAnsi="Arial" w:cs="Arial"/>
          <w:sz w:val="24"/>
          <w:szCs w:val="24"/>
        </w:rPr>
      </w:pPr>
      <w:r>
        <w:rPr>
          <w:rFonts w:ascii="Arial" w:hAnsi="Arial" w:cs="Arial"/>
          <w:sz w:val="24"/>
          <w:szCs w:val="24"/>
        </w:rPr>
        <w:lastRenderedPageBreak/>
        <w:tab/>
        <w:t>a.  Congratulations to D. Sanderson, who was partnered with a successor dog, Caira, a female GSD with floppy ears in June!</w:t>
      </w:r>
    </w:p>
    <w:p w14:paraId="68BF312B" w14:textId="77777777" w:rsidR="00255BC4" w:rsidRPr="00795102" w:rsidRDefault="00255BC4" w:rsidP="00255BC4">
      <w:pPr>
        <w:ind w:right="144" w:firstLine="720"/>
        <w:rPr>
          <w:rFonts w:ascii="Arial" w:hAnsi="Arial" w:cs="Arial"/>
          <w:sz w:val="24"/>
          <w:szCs w:val="24"/>
        </w:rPr>
      </w:pPr>
      <w:r>
        <w:t xml:space="preserve">b.  </w:t>
      </w:r>
      <w:r w:rsidRPr="00795102">
        <w:rPr>
          <w:rFonts w:ascii="Arial" w:hAnsi="Arial" w:cs="Arial"/>
          <w:sz w:val="24"/>
          <w:szCs w:val="24"/>
        </w:rPr>
        <w:t>Meeting protocol</w:t>
      </w:r>
      <w:proofErr w:type="gramStart"/>
      <w:r w:rsidRPr="00795102">
        <w:rPr>
          <w:rFonts w:ascii="Arial" w:hAnsi="Arial" w:cs="Arial"/>
          <w:sz w:val="24"/>
          <w:szCs w:val="24"/>
        </w:rPr>
        <w:t>:  if</w:t>
      </w:r>
      <w:proofErr w:type="gramEnd"/>
      <w:r w:rsidRPr="00795102">
        <w:rPr>
          <w:rFonts w:ascii="Arial" w:hAnsi="Arial" w:cs="Arial"/>
          <w:sz w:val="24"/>
          <w:szCs w:val="24"/>
        </w:rPr>
        <w:t xml:space="preserve"> one wishes the floor, please do not interrupt; members who wish to comment will be asked to state their name when the person speaking has finished.  Those who have stated their names will be called upon in the order in which they were stated.  GDUI members in attendance may make comments prior to the Board voting on an issue.</w:t>
      </w:r>
    </w:p>
    <w:p w14:paraId="09CE1C83" w14:textId="77777777" w:rsidR="00255BC4" w:rsidRDefault="00255BC4" w:rsidP="00255BC4"/>
    <w:p w14:paraId="4328718E" w14:textId="77777777" w:rsidR="00255BC4" w:rsidRDefault="00255BC4" w:rsidP="00255BC4">
      <w:pPr>
        <w:rPr>
          <w:rFonts w:ascii="Arial" w:hAnsi="Arial" w:cs="Arial"/>
          <w:sz w:val="24"/>
          <w:szCs w:val="24"/>
        </w:rPr>
      </w:pPr>
      <w:r>
        <w:t>5</w:t>
      </w:r>
      <w:proofErr w:type="gramStart"/>
      <w:r>
        <w:t>.  Approval</w:t>
      </w:r>
      <w:proofErr w:type="gramEnd"/>
      <w:r>
        <w:t xml:space="preserve"> of minutes:  </w:t>
      </w:r>
      <w:r>
        <w:rPr>
          <w:rFonts w:ascii="Arial" w:hAnsi="Arial" w:cs="Arial"/>
          <w:sz w:val="24"/>
          <w:szCs w:val="24"/>
        </w:rPr>
        <w:t xml:space="preserve">Minutes of the May 18, 2024, </w:t>
      </w:r>
      <w:r w:rsidRPr="00694461">
        <w:rPr>
          <w:rFonts w:ascii="Arial" w:hAnsi="Arial" w:cs="Arial"/>
          <w:sz w:val="24"/>
          <w:szCs w:val="24"/>
        </w:rPr>
        <w:t xml:space="preserve">Board of Directors Meeting were distributed to members prior to the meeting.  President </w:t>
      </w:r>
      <w:r>
        <w:rPr>
          <w:rFonts w:ascii="Arial" w:hAnsi="Arial" w:cs="Arial"/>
          <w:sz w:val="24"/>
          <w:szCs w:val="24"/>
        </w:rPr>
        <w:t xml:space="preserve">Hansen </w:t>
      </w:r>
      <w:r w:rsidRPr="00694461">
        <w:rPr>
          <w:rFonts w:ascii="Arial" w:hAnsi="Arial" w:cs="Arial"/>
          <w:sz w:val="24"/>
          <w:szCs w:val="24"/>
        </w:rPr>
        <w:t>called for any changes.  Hearing none, the minutes were approved as submitted.</w:t>
      </w:r>
    </w:p>
    <w:p w14:paraId="0199359F" w14:textId="77777777" w:rsidR="00255BC4" w:rsidRDefault="00255BC4" w:rsidP="00255BC4">
      <w:pPr>
        <w:rPr>
          <w:rFonts w:ascii="Arial" w:hAnsi="Arial" w:cs="Arial"/>
          <w:sz w:val="24"/>
          <w:szCs w:val="24"/>
        </w:rPr>
      </w:pPr>
    </w:p>
    <w:p w14:paraId="6DAAD0DA" w14:textId="77777777" w:rsidR="00255BC4" w:rsidRDefault="00255BC4" w:rsidP="00255BC4">
      <w:pPr>
        <w:rPr>
          <w:rFonts w:ascii="Arial" w:hAnsi="Arial" w:cs="Arial"/>
          <w:sz w:val="24"/>
          <w:szCs w:val="24"/>
        </w:rPr>
      </w:pPr>
      <w:r>
        <w:rPr>
          <w:rFonts w:ascii="Arial" w:hAnsi="Arial" w:cs="Arial"/>
          <w:sz w:val="24"/>
          <w:szCs w:val="24"/>
        </w:rPr>
        <w:t>6</w:t>
      </w:r>
      <w:proofErr w:type="gramStart"/>
      <w:r>
        <w:rPr>
          <w:rFonts w:ascii="Arial" w:hAnsi="Arial" w:cs="Arial"/>
          <w:sz w:val="24"/>
          <w:szCs w:val="24"/>
        </w:rPr>
        <w:t>.  Acceptance</w:t>
      </w:r>
      <w:proofErr w:type="gramEnd"/>
      <w:r>
        <w:rPr>
          <w:rFonts w:ascii="Arial" w:hAnsi="Arial" w:cs="Arial"/>
          <w:sz w:val="24"/>
          <w:szCs w:val="24"/>
        </w:rPr>
        <w:t xml:space="preserve"> of Treasurer’s Reports:  Treasurer’s Reports for May and </w:t>
      </w:r>
      <w:proofErr w:type="gramStart"/>
      <w:r>
        <w:rPr>
          <w:rFonts w:ascii="Arial" w:hAnsi="Arial" w:cs="Arial"/>
          <w:sz w:val="24"/>
          <w:szCs w:val="24"/>
        </w:rPr>
        <w:t>June ,</w:t>
      </w:r>
      <w:proofErr w:type="gramEnd"/>
      <w:r>
        <w:rPr>
          <w:rFonts w:ascii="Arial" w:hAnsi="Arial" w:cs="Arial"/>
          <w:sz w:val="24"/>
          <w:szCs w:val="24"/>
        </w:rPr>
        <w:t xml:space="preserve"> 2024, were distributed to members prior to the meeting.    Hearing no corrections, the reports were accepted.</w:t>
      </w:r>
    </w:p>
    <w:p w14:paraId="4D1B2EF6" w14:textId="77777777" w:rsidR="00255BC4" w:rsidRDefault="00255BC4" w:rsidP="00255BC4"/>
    <w:p w14:paraId="26E56ACF" w14:textId="77777777" w:rsidR="00255BC4" w:rsidRDefault="00255BC4" w:rsidP="00255BC4">
      <w:r>
        <w:t>7</w:t>
      </w:r>
      <w:proofErr w:type="gramStart"/>
      <w:r>
        <w:t>.  M</w:t>
      </w:r>
      <w:proofErr w:type="gramEnd"/>
      <w:r>
        <w:t>. Hansen provided a brief overview of the GDUI Virtual Convention; details are in the Program Committee Report and the Guide Dog Schools Liaison Report.</w:t>
      </w:r>
    </w:p>
    <w:p w14:paraId="4A3F6010" w14:textId="77777777" w:rsidR="00255BC4" w:rsidRDefault="00255BC4" w:rsidP="00255BC4">
      <w:r>
        <w:t>8</w:t>
      </w:r>
      <w:proofErr w:type="gramStart"/>
      <w:r>
        <w:t>.  Awards</w:t>
      </w:r>
      <w:proofErr w:type="gramEnd"/>
      <w:r>
        <w:t xml:space="preserve"> Committee report:  L. Lijewski reported that four awards were presented this year, as noted in the Awards Committee report.  Of note was that the Committee recommends that the GDUI Budget line item for awards be increased in light of the increased prices, especially if awards will be presented in braille.</w:t>
      </w:r>
    </w:p>
    <w:p w14:paraId="7C552FFC" w14:textId="77777777" w:rsidR="00255BC4" w:rsidRDefault="00255BC4" w:rsidP="00255BC4"/>
    <w:p w14:paraId="6B1EBF25" w14:textId="77777777" w:rsidR="00255BC4" w:rsidRDefault="00255BC4" w:rsidP="00255BC4">
      <w:r>
        <w:t>9</w:t>
      </w:r>
      <w:proofErr w:type="gramStart"/>
      <w:r>
        <w:t>.  Update</w:t>
      </w:r>
      <w:proofErr w:type="gramEnd"/>
      <w:r>
        <w:t xml:space="preserve"> on CDC rules   The Seeing Eye hosted a </w:t>
      </w:r>
      <w:proofErr w:type="spellStart"/>
      <w:r>
        <w:t>webinare</w:t>
      </w:r>
      <w:proofErr w:type="spellEnd"/>
      <w:r>
        <w:t xml:space="preserve"> on the new rules; J. Feinberg will send out a note when the recording is available.</w:t>
      </w:r>
    </w:p>
    <w:p w14:paraId="1597DE2A" w14:textId="77777777" w:rsidR="00255BC4" w:rsidRDefault="00255BC4" w:rsidP="00255BC4"/>
    <w:p w14:paraId="7E329E23" w14:textId="77777777" w:rsidR="00255BC4" w:rsidRDefault="00255BC4" w:rsidP="00255BC4">
      <w:r>
        <w:t xml:space="preserve">10.  Editor’s report: A. Giudice reported that finding alternative ways for members to get the publication and there is a new possibility for financing a way for those without email to receive </w:t>
      </w:r>
      <w:proofErr w:type="gramStart"/>
      <w:r>
        <w:t>it</w:t>
      </w:r>
      <w:proofErr w:type="gramEnd"/>
      <w:r>
        <w:t xml:space="preserve"> but we may have come upon an option with the AI 11 labs.  Next issue should come out on August 5</w:t>
      </w:r>
      <w:r w:rsidRPr="007E5C3C">
        <w:rPr>
          <w:vertAlign w:val="superscript"/>
        </w:rPr>
        <w:t>th</w:t>
      </w:r>
      <w:r>
        <w:t xml:space="preserve">.  </w:t>
      </w:r>
    </w:p>
    <w:p w14:paraId="76E99D59" w14:textId="77777777" w:rsidR="00255BC4" w:rsidRDefault="00255BC4" w:rsidP="00255BC4"/>
    <w:p w14:paraId="7B464A40" w14:textId="77777777" w:rsidR="00255BC4" w:rsidRDefault="00255BC4" w:rsidP="00255BC4">
      <w:r>
        <w:t>11</w:t>
      </w:r>
      <w:proofErr w:type="gramStart"/>
      <w:r>
        <w:t>.  Upcoming</w:t>
      </w:r>
      <w:proofErr w:type="gramEnd"/>
      <w:r>
        <w:t xml:space="preserve"> Elections; GDUI is now accepting applications for all officer positions and three director positions.  Elections will commence on October 20, 2024.  There will be two candidate forums prior to the elections with the dates to be announced.</w:t>
      </w:r>
    </w:p>
    <w:p w14:paraId="529B813E" w14:textId="77777777" w:rsidR="00255BC4" w:rsidRDefault="00255BC4" w:rsidP="00255BC4"/>
    <w:p w14:paraId="32BA1B70" w14:textId="77777777" w:rsidR="00255BC4" w:rsidRDefault="00255BC4" w:rsidP="00255BC4">
      <w:r>
        <w:t>12</w:t>
      </w:r>
      <w:proofErr w:type="gramStart"/>
      <w:r>
        <w:t>.  Bylaws</w:t>
      </w:r>
      <w:proofErr w:type="gramEnd"/>
      <w:r>
        <w:t xml:space="preserve"> Committee Report:  proposals to amend the GDUI Bylaws are being solicited with a deadline of August 2, 2024.  </w:t>
      </w:r>
    </w:p>
    <w:p w14:paraId="28BB7174" w14:textId="77777777" w:rsidR="00255BC4" w:rsidRDefault="00255BC4" w:rsidP="00255BC4"/>
    <w:p w14:paraId="39FC39D8" w14:textId="77777777" w:rsidR="00255BC4" w:rsidRDefault="00255BC4" w:rsidP="00255BC4">
      <w:r>
        <w:t xml:space="preserve">13.  Extraordinary Veterinary Care Assistance Program update:  President Calhoun has sunset the Ad Hoc Committee in light of the member poll results which were 50/50 for and against moving forward with the program as well as looking at the initial assignment of the ad hoc committee, which was to identify an attorney who is knowledgeable in both the DC Code and the Internal Revenue Code.  That has been accomplished </w:t>
      </w:r>
      <w:proofErr w:type="gramStart"/>
      <w:r>
        <w:t>with</w:t>
      </w:r>
      <w:proofErr w:type="gramEnd"/>
      <w:r>
        <w:t xml:space="preserve"> contact with the DC Bar Pro Bono Office, with whom we have consulted three times. P. Reeder asked that, at a future Board meeting, consideration be given to </w:t>
      </w:r>
      <w:proofErr w:type="gramStart"/>
      <w:r>
        <w:t>making a donation</w:t>
      </w:r>
      <w:proofErr w:type="gramEnd"/>
      <w:r>
        <w:t xml:space="preserve"> to Helping Hands for the Blind, earmarked for emergency veterinary care, in order to acknowledge the desire of the members who are interested in doing that.</w:t>
      </w:r>
    </w:p>
    <w:p w14:paraId="1C43F0FB" w14:textId="77777777" w:rsidR="00255BC4" w:rsidRDefault="00255BC4" w:rsidP="00255BC4"/>
    <w:p w14:paraId="75809B08" w14:textId="77777777" w:rsidR="00255BC4" w:rsidRDefault="00255BC4" w:rsidP="00255BC4">
      <w:r>
        <w:t>14</w:t>
      </w:r>
      <w:proofErr w:type="gramStart"/>
      <w:r>
        <w:t>.  Calendar</w:t>
      </w:r>
      <w:proofErr w:type="gramEnd"/>
      <w:r>
        <w:t xml:space="preserve"> of Events for national days of recognition of service/guide dogs:  P. Reeder has reached out to ACB Media and will follow-up at the next meeting.</w:t>
      </w:r>
    </w:p>
    <w:p w14:paraId="61C8778B" w14:textId="77777777" w:rsidR="00255BC4" w:rsidRDefault="00255BC4" w:rsidP="00255BC4"/>
    <w:p w14:paraId="629EF03A" w14:textId="77777777" w:rsidR="00255BC4" w:rsidRDefault="00255BC4" w:rsidP="00255BC4">
      <w:r>
        <w:t>15.  Follow-up of gathering historical data of previous awards recipients:  P. Reeder and L. Botner will reach out to past GDUI presidents and others to begin putting together what information they can gather to document past award winners.</w:t>
      </w:r>
    </w:p>
    <w:p w14:paraId="0672CE05" w14:textId="77777777" w:rsidR="00255BC4" w:rsidRDefault="00255BC4" w:rsidP="00255BC4"/>
    <w:p w14:paraId="7D564D56" w14:textId="77777777" w:rsidR="00255BC4" w:rsidRDefault="00255BC4" w:rsidP="00255BC4">
      <w:r>
        <w:t>16.</w:t>
      </w:r>
      <w:proofErr w:type="gramStart"/>
      <w:r>
        <w:t xml:space="preserve">  .</w:t>
      </w:r>
      <w:proofErr w:type="gramEnd"/>
      <w:r>
        <w:t xml:space="preserve">  Upcoming meetings:</w:t>
      </w:r>
    </w:p>
    <w:p w14:paraId="72E1CCEE" w14:textId="77777777" w:rsidR="00255BC4" w:rsidRDefault="00255BC4" w:rsidP="00255BC4">
      <w:r>
        <w:tab/>
        <w:t>September 28, 2024, Board Meeting,</w:t>
      </w:r>
    </w:p>
    <w:p w14:paraId="5B7FCDDB" w14:textId="77777777" w:rsidR="00255BC4" w:rsidRDefault="00255BC4" w:rsidP="00255BC4">
      <w:r>
        <w:tab/>
        <w:t>October 19, 2024, Annual Membership Meeting,</w:t>
      </w:r>
    </w:p>
    <w:p w14:paraId="51092D17" w14:textId="77777777" w:rsidR="00255BC4" w:rsidRDefault="00255BC4" w:rsidP="00255BC4">
      <w:r>
        <w:tab/>
        <w:t>October 20, 2024, Elections begin,</w:t>
      </w:r>
    </w:p>
    <w:p w14:paraId="68139FB9" w14:textId="77777777" w:rsidR="00255BC4" w:rsidRDefault="00255BC4" w:rsidP="00255BC4">
      <w:r>
        <w:tab/>
        <w:t>November 23, 2024, Board Meeting</w:t>
      </w:r>
    </w:p>
    <w:p w14:paraId="53E36A47" w14:textId="77777777" w:rsidR="00255BC4" w:rsidRDefault="00255BC4" w:rsidP="00255BC4"/>
    <w:p w14:paraId="5670F91D" w14:textId="77777777" w:rsidR="00255BC4" w:rsidRDefault="00255BC4" w:rsidP="00255BC4">
      <w:r>
        <w:t>17</w:t>
      </w:r>
      <w:proofErr w:type="gramStart"/>
      <w:r>
        <w:t>.  T</w:t>
      </w:r>
      <w:proofErr w:type="gramEnd"/>
      <w:r>
        <w:t xml:space="preserve">. </w:t>
      </w:r>
      <w:proofErr w:type="spellStart"/>
      <w:r>
        <w:t>Terlau</w:t>
      </w:r>
      <w:proofErr w:type="spellEnd"/>
      <w:r>
        <w:t xml:space="preserve"> </w:t>
      </w:r>
      <w:proofErr w:type="spellStart"/>
      <w:r>
        <w:t>askd</w:t>
      </w:r>
      <w:proofErr w:type="spellEnd"/>
      <w:r>
        <w:t xml:space="preserve"> that consideration be given at the next annual convention for at least one GDUI-hosted event be planned if the program is virtual only.</w:t>
      </w:r>
    </w:p>
    <w:p w14:paraId="4711A6C6" w14:textId="77777777" w:rsidR="00255BC4" w:rsidRDefault="00255BC4" w:rsidP="00255BC4"/>
    <w:p w14:paraId="0B37E096" w14:textId="77777777" w:rsidR="00255BC4" w:rsidRDefault="00255BC4" w:rsidP="00255BC4">
      <w:r>
        <w:t>18</w:t>
      </w:r>
      <w:proofErr w:type="gramStart"/>
      <w:r>
        <w:t>.  Adjournment</w:t>
      </w:r>
      <w:proofErr w:type="gramEnd"/>
      <w:r>
        <w:t>:  In the absence of further business, the meeting adjourned at 2:15 pm (Malmquist/Kennedy).</w:t>
      </w:r>
    </w:p>
    <w:p w14:paraId="79AF881F" w14:textId="77777777" w:rsidR="00255BC4" w:rsidRDefault="00255BC4" w:rsidP="00255BC4"/>
    <w:p w14:paraId="5E05FEDA" w14:textId="77777777" w:rsidR="00255BC4" w:rsidRDefault="00255BC4" w:rsidP="00255BC4">
      <w:pPr>
        <w:ind w:right="144"/>
        <w:rPr>
          <w:rFonts w:ascii="Arial" w:hAnsi="Arial" w:cs="Arial"/>
          <w:sz w:val="24"/>
          <w:szCs w:val="24"/>
        </w:rPr>
      </w:pPr>
    </w:p>
    <w:p w14:paraId="270ED91F" w14:textId="77777777" w:rsidR="00255BC4" w:rsidRDefault="00255BC4" w:rsidP="00255BC4">
      <w:pPr>
        <w:ind w:right="144"/>
        <w:rPr>
          <w:rFonts w:ascii="Arial" w:hAnsi="Arial" w:cs="Arial"/>
          <w:sz w:val="24"/>
          <w:szCs w:val="24"/>
        </w:rPr>
      </w:pPr>
      <w:r>
        <w:rPr>
          <w:rFonts w:ascii="Arial" w:hAnsi="Arial" w:cs="Arial"/>
          <w:sz w:val="24"/>
          <w:szCs w:val="24"/>
        </w:rPr>
        <w:t>Respectfully,</w:t>
      </w:r>
    </w:p>
    <w:p w14:paraId="7FAC51A0" w14:textId="77777777" w:rsidR="00255BC4" w:rsidRDefault="00255BC4" w:rsidP="00255BC4">
      <w:pPr>
        <w:ind w:right="144"/>
        <w:rPr>
          <w:rFonts w:ascii="Arial" w:hAnsi="Arial" w:cs="Arial"/>
          <w:sz w:val="24"/>
          <w:szCs w:val="24"/>
        </w:rPr>
      </w:pPr>
    </w:p>
    <w:p w14:paraId="10C45F63" w14:textId="77777777" w:rsidR="00255BC4" w:rsidRDefault="00255BC4" w:rsidP="00255BC4">
      <w:pPr>
        <w:ind w:right="144"/>
        <w:rPr>
          <w:rFonts w:ascii="Arial" w:hAnsi="Arial" w:cs="Arial"/>
          <w:sz w:val="24"/>
          <w:szCs w:val="24"/>
        </w:rPr>
      </w:pPr>
      <w:r>
        <w:rPr>
          <w:rFonts w:ascii="Arial" w:hAnsi="Arial" w:cs="Arial"/>
          <w:sz w:val="24"/>
          <w:szCs w:val="24"/>
        </w:rPr>
        <w:t>Lynn Merrill</w:t>
      </w:r>
    </w:p>
    <w:p w14:paraId="588C20F8" w14:textId="77777777" w:rsidR="00255BC4" w:rsidRDefault="00255BC4" w:rsidP="00255BC4">
      <w:pPr>
        <w:ind w:right="144"/>
        <w:rPr>
          <w:rFonts w:ascii="Arial" w:hAnsi="Arial" w:cs="Arial"/>
          <w:sz w:val="24"/>
          <w:szCs w:val="24"/>
        </w:rPr>
      </w:pPr>
      <w:r>
        <w:rPr>
          <w:rFonts w:ascii="Arial" w:hAnsi="Arial" w:cs="Arial"/>
          <w:sz w:val="24"/>
          <w:szCs w:val="24"/>
        </w:rPr>
        <w:t>Secretary</w:t>
      </w:r>
    </w:p>
    <w:p w14:paraId="12D9B94A" w14:textId="77777777" w:rsidR="00255BC4" w:rsidRDefault="00255BC4" w:rsidP="00255BC4">
      <w:pPr>
        <w:ind w:right="144"/>
      </w:pPr>
    </w:p>
    <w:p w14:paraId="45A614A3" w14:textId="77777777" w:rsidR="00255BC4" w:rsidRDefault="00255BC4" w:rsidP="00255BC4">
      <w:r>
        <w:t>*** end ***</w:t>
      </w:r>
    </w:p>
    <w:p w14:paraId="4347B3D1" w14:textId="27888288" w:rsidR="00255BC4" w:rsidRDefault="00255BC4">
      <w:pPr>
        <w:spacing w:after="160" w:line="259" w:lineRule="auto"/>
      </w:pPr>
      <w:r>
        <w:br w:type="page"/>
      </w:r>
    </w:p>
    <w:p w14:paraId="0A6A7BBD" w14:textId="77777777" w:rsidR="00217468" w:rsidRDefault="00217468" w:rsidP="00217468">
      <w:r>
        <w:lastRenderedPageBreak/>
        <w:t>Advocacy and Legislative Affairs Committee Report</w:t>
      </w:r>
    </w:p>
    <w:p w14:paraId="3219A5DA" w14:textId="77777777" w:rsidR="00217468" w:rsidRDefault="00217468" w:rsidP="00217468"/>
    <w:p w14:paraId="1CFC6BC6" w14:textId="77777777" w:rsidR="00217468" w:rsidRPr="0061696C" w:rsidRDefault="00217468" w:rsidP="00217468">
      <w:r w:rsidRPr="0061696C">
        <w:t xml:space="preserve">There is no report from the Advocacy Committee this month, as we did not meet in June and our July meeting </w:t>
      </w:r>
      <w:proofErr w:type="gramStart"/>
      <w:r w:rsidRPr="0061696C">
        <w:t>will occur</w:t>
      </w:r>
      <w:proofErr w:type="gramEnd"/>
      <w:r w:rsidRPr="0061696C">
        <w:t xml:space="preserve"> after the Board meeting.  </w:t>
      </w:r>
    </w:p>
    <w:p w14:paraId="1ABF3AA9" w14:textId="77777777" w:rsidR="00217468" w:rsidRPr="0061696C" w:rsidRDefault="00217468" w:rsidP="00217468">
      <w:r w:rsidRPr="0061696C">
        <w:t>Melanie Brunson, Chair</w:t>
      </w:r>
    </w:p>
    <w:p w14:paraId="353A33EC" w14:textId="77777777" w:rsidR="00217468" w:rsidRPr="0061696C" w:rsidRDefault="00217468" w:rsidP="00217468"/>
    <w:p w14:paraId="14E6A600" w14:textId="77777777" w:rsidR="00217468" w:rsidRDefault="00217468" w:rsidP="00217468">
      <w:r>
        <w:t>***end***</w:t>
      </w:r>
    </w:p>
    <w:p w14:paraId="6F7B097E" w14:textId="77777777" w:rsidR="00217468" w:rsidRDefault="00217468" w:rsidP="00217468"/>
    <w:p w14:paraId="5E280927" w14:textId="77777777" w:rsidR="00217468" w:rsidRDefault="00217468" w:rsidP="00217468">
      <w:r>
        <w:t>Affiliates Liaison Report</w:t>
      </w:r>
    </w:p>
    <w:p w14:paraId="40F40A0A" w14:textId="77777777" w:rsidR="00217468" w:rsidRDefault="00217468" w:rsidP="00217468"/>
    <w:p w14:paraId="6D31F88C" w14:textId="77777777" w:rsidR="00217468" w:rsidRPr="00B10739" w:rsidRDefault="00217468" w:rsidP="00217468">
      <w:proofErr w:type="gramStart"/>
      <w:r w:rsidRPr="00B10739">
        <w:t>due</w:t>
      </w:r>
      <w:proofErr w:type="gramEnd"/>
      <w:r w:rsidRPr="00B10739">
        <w:t xml:space="preserve"> to the ACB national convention, the affiliate group did not meet in July. Therefore, there is nothing new to update since the last board meeting.</w:t>
      </w:r>
    </w:p>
    <w:p w14:paraId="311907AC" w14:textId="77777777" w:rsidR="00217468" w:rsidRPr="00B10739" w:rsidRDefault="00217468" w:rsidP="00217468"/>
    <w:p w14:paraId="28483238" w14:textId="77777777" w:rsidR="00217468" w:rsidRDefault="00217468" w:rsidP="00217468"/>
    <w:p w14:paraId="74BB54EC" w14:textId="77777777" w:rsidR="00217468" w:rsidRDefault="00217468" w:rsidP="00217468">
      <w:r>
        <w:t>***end***</w:t>
      </w:r>
    </w:p>
    <w:p w14:paraId="51B5E5FB" w14:textId="77777777" w:rsidR="00217468" w:rsidRDefault="00217468" w:rsidP="00217468"/>
    <w:p w14:paraId="4A44BEF3" w14:textId="77777777" w:rsidR="00217468" w:rsidRDefault="00217468" w:rsidP="00217468"/>
    <w:p w14:paraId="4A5E5847" w14:textId="77777777" w:rsidR="00217468" w:rsidRDefault="00217468" w:rsidP="00217468">
      <w:r>
        <w:t>Awards Committee Report</w:t>
      </w:r>
    </w:p>
    <w:p w14:paraId="206D7A21" w14:textId="77777777" w:rsidR="00217468" w:rsidRDefault="00217468" w:rsidP="00217468"/>
    <w:p w14:paraId="22F311C4" w14:textId="77777777" w:rsidR="00217468" w:rsidRPr="00B10739" w:rsidRDefault="00217468" w:rsidP="00217468">
      <w:r w:rsidRPr="00B10739">
        <w:t>July 2024</w:t>
      </w:r>
    </w:p>
    <w:p w14:paraId="61FD5482" w14:textId="77777777" w:rsidR="00217468" w:rsidRPr="00B10739" w:rsidRDefault="00217468" w:rsidP="00217468"/>
    <w:p w14:paraId="4E9FE3EE" w14:textId="77777777" w:rsidR="00217468" w:rsidRPr="00B10739" w:rsidRDefault="00217468" w:rsidP="00217468">
      <w:r w:rsidRPr="00B10739">
        <w:t xml:space="preserve">The 2024 Guide Dog Users, (GDUI,) awards committee was comprised of members Becky Davidson, Lynn Merrill Chair </w:t>
      </w:r>
      <w:proofErr w:type="spellStart"/>
      <w:r w:rsidRPr="00B10739">
        <w:t>Lolly</w:t>
      </w:r>
      <w:proofErr w:type="spellEnd"/>
      <w:r w:rsidRPr="00B10739">
        <w:t xml:space="preserve"> Lijewski and x-officio member Sarah Calhoon. </w:t>
      </w:r>
    </w:p>
    <w:p w14:paraId="66F80018" w14:textId="77777777" w:rsidR="00217468" w:rsidRPr="00B10739" w:rsidRDefault="00217468" w:rsidP="00217468"/>
    <w:p w14:paraId="5328825E" w14:textId="77777777" w:rsidR="00217468" w:rsidRPr="00B10739" w:rsidRDefault="00217468" w:rsidP="00217468">
      <w:r w:rsidRPr="00B10739">
        <w:t xml:space="preserve">Four awards were presented at the final GDUI session of the virtual 2024 convention. Two Ethel Bender awards were presented to Chris Mattoon of The Seeing Eye and Marc Gillard of Guide Dogs for the Blind respectively. The </w:t>
      </w:r>
      <w:proofErr w:type="spellStart"/>
      <w:r w:rsidRPr="00B10739">
        <w:t>lieberg</w:t>
      </w:r>
      <w:proofErr w:type="spellEnd"/>
      <w:r w:rsidRPr="00B10739">
        <w:t>-Metz award was presented to author Barbara Hinske. The Moffitt-Gleitz award was presented to Pauline Lamontagne.</w:t>
      </w:r>
    </w:p>
    <w:p w14:paraId="541E2E55" w14:textId="77777777" w:rsidR="00217468" w:rsidRPr="00B10739" w:rsidRDefault="00217468" w:rsidP="00217468"/>
    <w:p w14:paraId="24E45915" w14:textId="77777777" w:rsidR="00217468" w:rsidRPr="00B10739" w:rsidRDefault="00217468" w:rsidP="00217468">
      <w:r w:rsidRPr="00B10739">
        <w:t xml:space="preserve">Three of the awards were print plaques and the fourth was both print and braille. Currently the GDUI budget allocates $300 for awards. This amount is not </w:t>
      </w:r>
      <w:proofErr w:type="gramStart"/>
      <w:r w:rsidRPr="00B10739">
        <w:t>sufficient</w:t>
      </w:r>
      <w:proofErr w:type="gramEnd"/>
      <w:r w:rsidRPr="00B10739">
        <w:t xml:space="preserve"> and the committee respectfully recommends that GDUI consider increasing this allocation in the future. </w:t>
      </w:r>
    </w:p>
    <w:p w14:paraId="673A4B2D" w14:textId="77777777" w:rsidR="00217468" w:rsidRPr="00B10739" w:rsidRDefault="00217468" w:rsidP="00217468"/>
    <w:p w14:paraId="4262E14D" w14:textId="77777777" w:rsidR="00217468" w:rsidRPr="00B10739" w:rsidRDefault="00217468" w:rsidP="00217468">
      <w:r w:rsidRPr="00B10739">
        <w:t xml:space="preserve"> Submitted by </w:t>
      </w:r>
      <w:proofErr w:type="spellStart"/>
      <w:r w:rsidRPr="00B10739">
        <w:t>Lolly</w:t>
      </w:r>
      <w:proofErr w:type="spellEnd"/>
      <w:r w:rsidRPr="00B10739">
        <w:t xml:space="preserve"> Lijewski, Chair, GDUI Awards Committee</w:t>
      </w:r>
    </w:p>
    <w:p w14:paraId="666A2CA6" w14:textId="77777777" w:rsidR="00217468" w:rsidRDefault="00217468" w:rsidP="00217468"/>
    <w:p w14:paraId="123FC8CE" w14:textId="77777777" w:rsidR="00217468" w:rsidRDefault="00217468" w:rsidP="00217468">
      <w:r>
        <w:t>***end***</w:t>
      </w:r>
    </w:p>
    <w:p w14:paraId="34073AEA" w14:textId="77777777" w:rsidR="00217468" w:rsidRDefault="00217468" w:rsidP="00217468"/>
    <w:p w14:paraId="146BDFB4" w14:textId="77777777" w:rsidR="00217468" w:rsidRDefault="00217468" w:rsidP="00217468">
      <w:r>
        <w:t>Budget and Finance Committee Report</w:t>
      </w:r>
    </w:p>
    <w:p w14:paraId="0971B4D1" w14:textId="77777777" w:rsidR="00217468" w:rsidRPr="007036D4" w:rsidRDefault="00217468" w:rsidP="00217468">
      <w:r w:rsidRPr="007036D4">
        <w:t>Committee members:</w:t>
      </w:r>
    </w:p>
    <w:p w14:paraId="6A3260C8" w14:textId="77777777" w:rsidR="00217468" w:rsidRPr="007036D4" w:rsidRDefault="00217468" w:rsidP="00217468">
      <w:r w:rsidRPr="007036D4">
        <w:t>Maria Hansen: Chair &amp; VP1</w:t>
      </w:r>
    </w:p>
    <w:p w14:paraId="29B7D4F7" w14:textId="77777777" w:rsidR="00217468" w:rsidRPr="007036D4" w:rsidRDefault="00217468" w:rsidP="00217468">
      <w:r w:rsidRPr="007036D4">
        <w:t>Maria Kristic: Treasurer</w:t>
      </w:r>
    </w:p>
    <w:p w14:paraId="0C71C852" w14:textId="77777777" w:rsidR="00217468" w:rsidRPr="007036D4" w:rsidRDefault="00217468" w:rsidP="00217468">
      <w:r w:rsidRPr="007036D4">
        <w:t>Lynn Merrill: Secretary</w:t>
      </w:r>
    </w:p>
    <w:p w14:paraId="041EBB4C" w14:textId="77777777" w:rsidR="00217468" w:rsidRPr="007036D4" w:rsidRDefault="00217468" w:rsidP="00217468">
      <w:r w:rsidRPr="007036D4">
        <w:t>Penny Reeder: Immediate Past President</w:t>
      </w:r>
    </w:p>
    <w:p w14:paraId="2A040D5B" w14:textId="77777777" w:rsidR="00217468" w:rsidRPr="007036D4" w:rsidRDefault="00217468" w:rsidP="00217468">
      <w:r w:rsidRPr="007036D4">
        <w:t>Sarah Calhoun: President</w:t>
      </w:r>
    </w:p>
    <w:p w14:paraId="78811F1E" w14:textId="77777777" w:rsidR="00217468" w:rsidRPr="007036D4" w:rsidRDefault="00217468" w:rsidP="00217468"/>
    <w:p w14:paraId="0C93B18C" w14:textId="77777777" w:rsidR="00217468" w:rsidRPr="007036D4" w:rsidRDefault="00217468" w:rsidP="00217468">
      <w:r w:rsidRPr="007036D4">
        <w:t xml:space="preserve">The Budget and Finance Committee approved a line item increase to cover higher costs for awards than what had been projected in the 2024 GDUI budget.  </w:t>
      </w:r>
    </w:p>
    <w:p w14:paraId="190EEDDA" w14:textId="77777777" w:rsidR="00217468" w:rsidRPr="007036D4" w:rsidRDefault="00217468" w:rsidP="00217468">
      <w:proofErr w:type="spellStart"/>
      <w:r w:rsidRPr="007036D4">
        <w:lastRenderedPageBreak/>
        <w:t>Lolly</w:t>
      </w:r>
      <w:proofErr w:type="spellEnd"/>
      <w:r w:rsidRPr="007036D4">
        <w:t xml:space="preserve"> did a great job negotiating costs in a very narrow time frame.  The first quote was $1,400.00 plus shipping </w:t>
      </w:r>
      <w:proofErr w:type="gramStart"/>
      <w:r w:rsidRPr="007036D4">
        <w:t>and  the</w:t>
      </w:r>
      <w:proofErr w:type="gramEnd"/>
      <w:r w:rsidRPr="007036D4">
        <w:t xml:space="preserve"> final cost was $655.62 including shipping.  </w:t>
      </w:r>
    </w:p>
    <w:p w14:paraId="6CC77B31" w14:textId="77777777" w:rsidR="00217468" w:rsidRPr="007036D4" w:rsidRDefault="00217468" w:rsidP="00217468"/>
    <w:p w14:paraId="3BCDED14" w14:textId="77777777" w:rsidR="00217468" w:rsidRPr="007036D4" w:rsidRDefault="00217468" w:rsidP="00217468">
      <w:r w:rsidRPr="007036D4">
        <w:t>Respectfully submitted,</w:t>
      </w:r>
    </w:p>
    <w:p w14:paraId="660CEFDB" w14:textId="77777777" w:rsidR="00217468" w:rsidRPr="007036D4" w:rsidRDefault="00217468" w:rsidP="00217468">
      <w:r w:rsidRPr="007036D4">
        <w:t>Maria Hansen</w:t>
      </w:r>
    </w:p>
    <w:p w14:paraId="195A8B5D" w14:textId="77777777" w:rsidR="00217468" w:rsidRPr="007036D4" w:rsidRDefault="00217468" w:rsidP="00217468">
      <w:r w:rsidRPr="007036D4">
        <w:t xml:space="preserve">Chair: Budget and Finance Committee  </w:t>
      </w:r>
    </w:p>
    <w:p w14:paraId="41A12A5A" w14:textId="77777777" w:rsidR="00217468" w:rsidRPr="007036D4" w:rsidRDefault="00217468" w:rsidP="00217468"/>
    <w:p w14:paraId="5EE2A80B" w14:textId="77777777" w:rsidR="00217468" w:rsidRDefault="00217468" w:rsidP="00217468">
      <w:r>
        <w:t>***end***</w:t>
      </w:r>
    </w:p>
    <w:p w14:paraId="385596AC" w14:textId="77777777" w:rsidR="00217468" w:rsidRDefault="00217468" w:rsidP="00217468"/>
    <w:p w14:paraId="468214CF" w14:textId="77777777" w:rsidR="00217468" w:rsidRDefault="00217468" w:rsidP="00217468">
      <w:r>
        <w:t>Bylaws Committee Report</w:t>
      </w:r>
    </w:p>
    <w:p w14:paraId="07651841" w14:textId="77777777" w:rsidR="00217468" w:rsidRDefault="00217468" w:rsidP="00217468"/>
    <w:p w14:paraId="4C601AED" w14:textId="77777777" w:rsidR="00217468" w:rsidRPr="00860CB1" w:rsidRDefault="00217468" w:rsidP="00217468">
      <w:r w:rsidRPr="00860CB1">
        <w:t>The GDUI Bylaws Committee is calling for submissions of proposed amendments to the GDUI Bylaws.  Under the provisions of the GDUI Bylaws amended in 2023, proposals must be submitted to the Bylaws Committee not less than 75 days prior to the Elections.  Further, the Notice of Proposed Amendments must be published to the membership no less than 45 days before the Elections (see reference below).</w:t>
      </w:r>
    </w:p>
    <w:p w14:paraId="1DF5E179" w14:textId="77777777" w:rsidR="00217468" w:rsidRPr="00860CB1" w:rsidRDefault="00217468" w:rsidP="00217468"/>
    <w:p w14:paraId="7CD79D98" w14:textId="77777777" w:rsidR="00217468" w:rsidRPr="00860CB1" w:rsidRDefault="00217468" w:rsidP="00217468">
      <w:r w:rsidRPr="00860CB1">
        <w:t>The date of the Annual Membership meeting is Saturday, October 19, 2024, with the Elections beginning the following day, Sunday, October 20, 2024.  The Bylaws Committee is asking that proposals to amend the GDUI Bylaws be submitted by close of business on August 2, 2024.</w:t>
      </w:r>
    </w:p>
    <w:p w14:paraId="76C5CAB9" w14:textId="77777777" w:rsidR="00217468" w:rsidRPr="00860CB1" w:rsidRDefault="00217468" w:rsidP="00217468"/>
    <w:p w14:paraId="1CFF1AD0" w14:textId="77777777" w:rsidR="00217468" w:rsidRPr="00860CB1" w:rsidRDefault="00217468" w:rsidP="00217468">
      <w:r w:rsidRPr="00860CB1">
        <w:t xml:space="preserve">Please submit proposals to the Committee at </w:t>
      </w:r>
      <w:hyperlink r:id="rId5" w:history="1">
        <w:r w:rsidRPr="00860CB1">
          <w:rPr>
            <w:rStyle w:val="Hyperlink"/>
          </w:rPr>
          <w:t>bylaws@guidedogusersinc.org</w:t>
        </w:r>
      </w:hyperlink>
      <w:r w:rsidRPr="00860CB1">
        <w:t xml:space="preserve">.  Should you have any questions, please don’t hesitate to contact me </w:t>
      </w:r>
      <w:proofErr w:type="gramStart"/>
      <w:r w:rsidRPr="00860CB1">
        <w:t>at</w:t>
      </w:r>
      <w:proofErr w:type="gramEnd"/>
      <w:r w:rsidRPr="00860CB1">
        <w:t xml:space="preserve"> 207 458 1362.</w:t>
      </w:r>
    </w:p>
    <w:p w14:paraId="01B45DEE" w14:textId="77777777" w:rsidR="00217468" w:rsidRPr="00860CB1" w:rsidRDefault="00217468" w:rsidP="00217468"/>
    <w:p w14:paraId="7F84280F" w14:textId="77777777" w:rsidR="00217468" w:rsidRPr="00860CB1" w:rsidRDefault="00217468" w:rsidP="00217468">
      <w:r w:rsidRPr="00860CB1">
        <w:t>Respectfully,</w:t>
      </w:r>
    </w:p>
    <w:p w14:paraId="0C01B4ED" w14:textId="77777777" w:rsidR="00217468" w:rsidRPr="00860CB1" w:rsidRDefault="00217468" w:rsidP="00217468"/>
    <w:p w14:paraId="38869AAD" w14:textId="77777777" w:rsidR="00217468" w:rsidRPr="00860CB1" w:rsidRDefault="00217468" w:rsidP="00217468">
      <w:r w:rsidRPr="00860CB1">
        <w:t>Lynn Merrill</w:t>
      </w:r>
    </w:p>
    <w:p w14:paraId="1EE8A9A1" w14:textId="77777777" w:rsidR="00217468" w:rsidRPr="00860CB1" w:rsidRDefault="00217468" w:rsidP="00217468">
      <w:r w:rsidRPr="00860CB1">
        <w:t>Chair, GDUI Bylaws Committee</w:t>
      </w:r>
    </w:p>
    <w:p w14:paraId="5EC0439A" w14:textId="77777777" w:rsidR="00217468" w:rsidRPr="00860CB1" w:rsidRDefault="00217468" w:rsidP="00217468"/>
    <w:p w14:paraId="10EE5B0B" w14:textId="77777777" w:rsidR="00217468" w:rsidRPr="00860CB1" w:rsidRDefault="00217468" w:rsidP="00217468">
      <w:r w:rsidRPr="00860CB1">
        <w:t>Reference:</w:t>
      </w:r>
    </w:p>
    <w:p w14:paraId="23275E49" w14:textId="77777777" w:rsidR="00217468" w:rsidRPr="00860CB1" w:rsidRDefault="00217468" w:rsidP="00217468">
      <w:r w:rsidRPr="00860CB1">
        <w:t> 10.01</w:t>
      </w:r>
      <w:proofErr w:type="gramStart"/>
      <w:r w:rsidRPr="00860CB1">
        <w:t>:  Amendments</w:t>
      </w:r>
      <w:proofErr w:type="gramEnd"/>
    </w:p>
    <w:p w14:paraId="3858CD38" w14:textId="77777777" w:rsidR="00217468" w:rsidRPr="00860CB1" w:rsidRDefault="00217468" w:rsidP="00217468">
      <w:r w:rsidRPr="00860CB1">
        <w:t xml:space="preserve">These Bylaws may be amended by a two-thirds (2/3) affirmative vote of those present and voting at any annual or special </w:t>
      </w:r>
      <w:proofErr w:type="gramStart"/>
      <w:r w:rsidRPr="00860CB1">
        <w:t>meeting</w:t>
      </w:r>
      <w:proofErr w:type="gramEnd"/>
      <w:r w:rsidRPr="00860CB1">
        <w:t xml:space="preserve"> of the membership at which a quorum is present, provided further that:</w:t>
      </w:r>
    </w:p>
    <w:p w14:paraId="41C5A7BF" w14:textId="77777777" w:rsidR="00217468" w:rsidRPr="00860CB1" w:rsidRDefault="00217468" w:rsidP="00217468">
      <w:r w:rsidRPr="00860CB1">
        <w:t xml:space="preserve">(1) the proposed amendment or </w:t>
      </w:r>
      <w:proofErr w:type="gramStart"/>
      <w:r w:rsidRPr="00860CB1">
        <w:t>amendments  have</w:t>
      </w:r>
      <w:proofErr w:type="gramEnd"/>
      <w:r w:rsidRPr="00860CB1">
        <w:t xml:space="preserve"> been published to the membership in an accessible format or media no less than forty-five (45) days before the date on which such amendment or amendments  are to be considered;</w:t>
      </w:r>
    </w:p>
    <w:p w14:paraId="56C13263" w14:textId="77777777" w:rsidR="00217468" w:rsidRPr="00860CB1" w:rsidRDefault="00217468" w:rsidP="00217468">
      <w:r w:rsidRPr="00860CB1">
        <w:t xml:space="preserve">(2) that the amendment(s) have been submitted to the Bylaws Committee no less than seventy-five (75) days before the date on which such amendment or </w:t>
      </w:r>
      <w:proofErr w:type="gramStart"/>
      <w:r w:rsidRPr="00860CB1">
        <w:t>amendments  are</w:t>
      </w:r>
      <w:proofErr w:type="gramEnd"/>
      <w:r w:rsidRPr="00860CB1">
        <w:t xml:space="preserve"> to be considered.</w:t>
      </w:r>
    </w:p>
    <w:p w14:paraId="4CB6DE4D" w14:textId="77777777" w:rsidR="00217468" w:rsidRDefault="00217468" w:rsidP="00217468"/>
    <w:p w14:paraId="1E7AFDC0" w14:textId="77777777" w:rsidR="00217468" w:rsidRDefault="00217468" w:rsidP="00217468">
      <w:r>
        <w:t>***end***</w:t>
      </w:r>
    </w:p>
    <w:p w14:paraId="6F65770E" w14:textId="77777777" w:rsidR="00217468" w:rsidRDefault="00217468" w:rsidP="00217468"/>
    <w:p w14:paraId="229538CB" w14:textId="77777777" w:rsidR="00217468" w:rsidRDefault="00217468" w:rsidP="00217468">
      <w:r>
        <w:t>Guide Dog Schools Liaison Report</w:t>
      </w:r>
    </w:p>
    <w:p w14:paraId="51B07C04" w14:textId="77777777" w:rsidR="00217468" w:rsidRDefault="00217468" w:rsidP="00217468"/>
    <w:p w14:paraId="7A928F19" w14:textId="77777777" w:rsidR="00217468" w:rsidRPr="00094EF3" w:rsidRDefault="00217468" w:rsidP="00217468">
      <w:r w:rsidRPr="00094EF3">
        <w:t>Guide Dog Liaison Update</w:t>
      </w:r>
    </w:p>
    <w:p w14:paraId="6388B6A1" w14:textId="77777777" w:rsidR="00217468" w:rsidRPr="00094EF3" w:rsidRDefault="00217468" w:rsidP="00217468">
      <w:r w:rsidRPr="00094EF3">
        <w:t>GDUI</w:t>
      </w:r>
    </w:p>
    <w:p w14:paraId="0ED324C5" w14:textId="77777777" w:rsidR="00217468" w:rsidRPr="00094EF3" w:rsidRDefault="00217468" w:rsidP="00217468">
      <w:r w:rsidRPr="00094EF3">
        <w:t>Board of Directors Meeting</w:t>
      </w:r>
    </w:p>
    <w:p w14:paraId="55364AB8" w14:textId="77777777" w:rsidR="00217468" w:rsidRPr="00094EF3" w:rsidRDefault="00217468" w:rsidP="00217468">
      <w:r w:rsidRPr="00094EF3">
        <w:t>July 27, 2024</w:t>
      </w:r>
    </w:p>
    <w:p w14:paraId="1EDD54AE" w14:textId="77777777" w:rsidR="00217468" w:rsidRPr="00094EF3" w:rsidRDefault="00217468" w:rsidP="00217468"/>
    <w:p w14:paraId="2C0656E7" w14:textId="77777777" w:rsidR="00217468" w:rsidRPr="00094EF3" w:rsidRDefault="00217468" w:rsidP="00217468">
      <w:pPr>
        <w:numPr>
          <w:ilvl w:val="0"/>
          <w:numId w:val="3"/>
        </w:numPr>
      </w:pPr>
      <w:r w:rsidRPr="00094EF3">
        <w:t>This was my first Guide Dog School Update session at this year’s conference.</w:t>
      </w:r>
    </w:p>
    <w:p w14:paraId="0A409E88" w14:textId="77777777" w:rsidR="00217468" w:rsidRPr="00094EF3" w:rsidRDefault="00217468" w:rsidP="00217468">
      <w:pPr>
        <w:numPr>
          <w:ilvl w:val="0"/>
          <w:numId w:val="3"/>
        </w:numPr>
      </w:pPr>
      <w:r w:rsidRPr="00094EF3">
        <w:t>We had a great turn out from both membership and schools.</w:t>
      </w:r>
    </w:p>
    <w:p w14:paraId="6C0E8D3D" w14:textId="77777777" w:rsidR="00217468" w:rsidRPr="00094EF3" w:rsidRDefault="00217468" w:rsidP="00217468">
      <w:pPr>
        <w:numPr>
          <w:ilvl w:val="0"/>
          <w:numId w:val="3"/>
        </w:numPr>
      </w:pPr>
      <w:r w:rsidRPr="00094EF3">
        <w:t>3 Canadian Schools</w:t>
      </w:r>
    </w:p>
    <w:p w14:paraId="054D4218" w14:textId="77777777" w:rsidR="00217468" w:rsidRPr="00094EF3" w:rsidRDefault="00217468" w:rsidP="00217468">
      <w:pPr>
        <w:numPr>
          <w:ilvl w:val="0"/>
          <w:numId w:val="3"/>
        </w:numPr>
      </w:pPr>
      <w:r w:rsidRPr="00094EF3">
        <w:t>13 American Schools</w:t>
      </w:r>
    </w:p>
    <w:p w14:paraId="7FED399A" w14:textId="77777777" w:rsidR="00217468" w:rsidRPr="00094EF3" w:rsidRDefault="00217468" w:rsidP="00217468">
      <w:pPr>
        <w:numPr>
          <w:ilvl w:val="0"/>
          <w:numId w:val="3"/>
        </w:numPr>
      </w:pPr>
      <w:r w:rsidRPr="00094EF3">
        <w:t>All gave a brief update of 7 minutes including the newest things handlers should know</w:t>
      </w:r>
    </w:p>
    <w:p w14:paraId="4AC7D390" w14:textId="77777777" w:rsidR="00217468" w:rsidRPr="00094EF3" w:rsidRDefault="00217468" w:rsidP="00217468">
      <w:pPr>
        <w:numPr>
          <w:ilvl w:val="0"/>
          <w:numId w:val="3"/>
        </w:numPr>
      </w:pPr>
      <w:r w:rsidRPr="00094EF3">
        <w:t>Had a great discussion regarding the changes to importing your guide dog into the USA when travelling and all the new additional documentation that is needed, this has since changed several times</w:t>
      </w:r>
    </w:p>
    <w:p w14:paraId="6F0C16A6" w14:textId="77777777" w:rsidR="00217468" w:rsidRPr="00094EF3" w:rsidRDefault="00217468" w:rsidP="00217468">
      <w:pPr>
        <w:numPr>
          <w:ilvl w:val="0"/>
          <w:numId w:val="3"/>
        </w:numPr>
      </w:pPr>
      <w:proofErr w:type="gramStart"/>
      <w:r w:rsidRPr="00094EF3">
        <w:t>Received</w:t>
      </w:r>
      <w:proofErr w:type="gramEnd"/>
      <w:r w:rsidRPr="00094EF3">
        <w:t xml:space="preserve"> unique feedback from each school and they liked having the order of speaking be set out beforehand but not known to them other </w:t>
      </w:r>
      <w:proofErr w:type="spellStart"/>
      <w:r w:rsidRPr="00094EF3">
        <w:t>then</w:t>
      </w:r>
      <w:proofErr w:type="spellEnd"/>
      <w:r w:rsidRPr="00094EF3">
        <w:t xml:space="preserve"> the approx. position they would be speaking.</w:t>
      </w:r>
    </w:p>
    <w:p w14:paraId="3DCDC841" w14:textId="77777777" w:rsidR="00217468" w:rsidRPr="00094EF3" w:rsidRDefault="00217468" w:rsidP="00217468">
      <w:pPr>
        <w:numPr>
          <w:ilvl w:val="0"/>
          <w:numId w:val="3"/>
        </w:numPr>
      </w:pPr>
      <w:r w:rsidRPr="00094EF3">
        <w:t xml:space="preserve">Learned that GDB is setting out to hire lawyers to </w:t>
      </w:r>
      <w:proofErr w:type="gramStart"/>
      <w:r w:rsidRPr="00094EF3">
        <w:t>fights</w:t>
      </w:r>
      <w:proofErr w:type="gramEnd"/>
      <w:r w:rsidRPr="00094EF3">
        <w:t xml:space="preserve"> the new CDC regulations including accessibility and cost.</w:t>
      </w:r>
    </w:p>
    <w:p w14:paraId="1A883976" w14:textId="77777777" w:rsidR="00217468" w:rsidRPr="00094EF3" w:rsidRDefault="00217468" w:rsidP="00217468">
      <w:pPr>
        <w:numPr>
          <w:ilvl w:val="0"/>
          <w:numId w:val="3"/>
        </w:numPr>
      </w:pPr>
      <w:r w:rsidRPr="00094EF3">
        <w:t>Recording set to go up when available and I have learned a lot on how to host this and set it up for success for next year.</w:t>
      </w:r>
    </w:p>
    <w:p w14:paraId="77112128" w14:textId="77777777" w:rsidR="00217468" w:rsidRPr="00094EF3" w:rsidRDefault="00217468" w:rsidP="00217468">
      <w:pPr>
        <w:numPr>
          <w:ilvl w:val="0"/>
          <w:numId w:val="3"/>
        </w:numPr>
      </w:pPr>
      <w:r w:rsidRPr="00094EF3">
        <w:t xml:space="preserve">I have started to create a hosting in a box document in case anyone is interested I can share </w:t>
      </w:r>
      <w:proofErr w:type="gramStart"/>
      <w:r w:rsidRPr="00094EF3">
        <w:t>it</w:t>
      </w:r>
      <w:proofErr w:type="gramEnd"/>
      <w:r w:rsidRPr="00094EF3">
        <w:t xml:space="preserve"> but it outlines some do’s and </w:t>
      </w:r>
      <w:proofErr w:type="spellStart"/>
      <w:r w:rsidRPr="00094EF3">
        <w:t>don’t’s</w:t>
      </w:r>
      <w:proofErr w:type="spellEnd"/>
    </w:p>
    <w:p w14:paraId="6731EBB2" w14:textId="77777777" w:rsidR="00217468" w:rsidRPr="00094EF3" w:rsidRDefault="00217468" w:rsidP="00217468">
      <w:pPr>
        <w:numPr>
          <w:ilvl w:val="0"/>
          <w:numId w:val="3"/>
        </w:numPr>
      </w:pPr>
      <w:r w:rsidRPr="00094EF3">
        <w:t xml:space="preserve">Will be starting to update the guide dog school survey and will be reaching out for some guidance and thoughts once we get to that point. First </w:t>
      </w:r>
      <w:proofErr w:type="gramStart"/>
      <w:r w:rsidRPr="00094EF3">
        <w:t>waiting</w:t>
      </w:r>
      <w:proofErr w:type="gramEnd"/>
      <w:r w:rsidRPr="00094EF3">
        <w:t xml:space="preserve"> on some things before this gets started.</w:t>
      </w:r>
    </w:p>
    <w:p w14:paraId="012C08B9" w14:textId="77777777" w:rsidR="00217468" w:rsidRPr="00094EF3" w:rsidRDefault="00217468" w:rsidP="00217468">
      <w:pPr>
        <w:numPr>
          <w:ilvl w:val="0"/>
          <w:numId w:val="3"/>
        </w:numPr>
      </w:pPr>
      <w:r w:rsidRPr="00094EF3">
        <w:t xml:space="preserve">As well, looks like that all Canadian Dogs need to enter the USA as of Tuesday, July 23 is to complete the Import CDC document, which is not entirely </w:t>
      </w:r>
      <w:proofErr w:type="gramStart"/>
      <w:r w:rsidRPr="00094EF3">
        <w:t>accessible</w:t>
      </w:r>
      <w:proofErr w:type="gramEnd"/>
      <w:r w:rsidRPr="00094EF3">
        <w:t xml:space="preserve"> but it is being worked on, up to date rabis but not looked at by a CFIA vet. The import form is not good for unlimited trips in a </w:t>
      </w:r>
      <w:proofErr w:type="gramStart"/>
      <w:r w:rsidRPr="00094EF3">
        <w:t>6 month</w:t>
      </w:r>
      <w:proofErr w:type="gramEnd"/>
      <w:r w:rsidRPr="00094EF3">
        <w:t xml:space="preserve"> period just remember your receipt number to present at the border.</w:t>
      </w:r>
    </w:p>
    <w:p w14:paraId="11575AC1" w14:textId="77777777" w:rsidR="00217468" w:rsidRDefault="00217468" w:rsidP="00217468"/>
    <w:p w14:paraId="5F4164C5" w14:textId="77777777" w:rsidR="00217468" w:rsidRDefault="00217468" w:rsidP="00217468">
      <w:r>
        <w:t>***end***</w:t>
      </w:r>
    </w:p>
    <w:p w14:paraId="6AC3C9EB" w14:textId="77777777" w:rsidR="00217468" w:rsidRDefault="00217468" w:rsidP="00217468"/>
    <w:p w14:paraId="7426378D" w14:textId="77777777" w:rsidR="00217468" w:rsidRPr="001E374A" w:rsidRDefault="00217468" w:rsidP="00217468">
      <w:r w:rsidRPr="001E374A">
        <w:t xml:space="preserve">With convention now in the background </w:t>
      </w:r>
      <w:proofErr w:type="gramStart"/>
      <w:r w:rsidRPr="001E374A">
        <w:t>I  have</w:t>
      </w:r>
      <w:proofErr w:type="gramEnd"/>
      <w:r w:rsidRPr="001E374A">
        <w:t xml:space="preserve"> no report for the past 2  months!</w:t>
      </w:r>
    </w:p>
    <w:p w14:paraId="792E0DBC" w14:textId="77777777" w:rsidR="00217468" w:rsidRPr="001E374A" w:rsidRDefault="00217468" w:rsidP="00217468"/>
    <w:p w14:paraId="76D1ECB0" w14:textId="77777777" w:rsidR="00217468" w:rsidRPr="001E374A" w:rsidRDefault="00217468" w:rsidP="00217468">
      <w:r w:rsidRPr="001E374A">
        <w:t>Cindy LaBon</w:t>
      </w:r>
    </w:p>
    <w:p w14:paraId="6E7224D4" w14:textId="77777777" w:rsidR="00217468" w:rsidRDefault="00217468" w:rsidP="00217468">
      <w:r w:rsidRPr="001E374A">
        <w:t>Membership Chair   </w:t>
      </w:r>
    </w:p>
    <w:p w14:paraId="2BFBD3D3" w14:textId="77777777" w:rsidR="00217468" w:rsidRDefault="00217468" w:rsidP="00217468"/>
    <w:p w14:paraId="76FA1466" w14:textId="77777777" w:rsidR="00217468" w:rsidRDefault="00217468" w:rsidP="00217468">
      <w:r>
        <w:t>***end***</w:t>
      </w:r>
    </w:p>
    <w:p w14:paraId="72ED8995" w14:textId="77777777" w:rsidR="00217468" w:rsidRDefault="00217468" w:rsidP="00217468"/>
    <w:p w14:paraId="1DC41523" w14:textId="77777777" w:rsidR="00217468" w:rsidRDefault="00217468" w:rsidP="00217468">
      <w:r>
        <w:t>Membership Database Manager Report</w:t>
      </w:r>
    </w:p>
    <w:p w14:paraId="066BAADF" w14:textId="77777777" w:rsidR="00217468" w:rsidRDefault="00217468" w:rsidP="00217468"/>
    <w:p w14:paraId="6B86E79A" w14:textId="77777777" w:rsidR="00217468" w:rsidRPr="00C77D39" w:rsidRDefault="00217468" w:rsidP="00217468">
      <w:r w:rsidRPr="00C77D39">
        <w:t>July 24, 2024</w:t>
      </w:r>
    </w:p>
    <w:p w14:paraId="317000CC" w14:textId="77777777" w:rsidR="00217468" w:rsidRPr="00C77D39" w:rsidRDefault="00217468" w:rsidP="00217468"/>
    <w:p w14:paraId="30DB63B5" w14:textId="77777777" w:rsidR="00217468" w:rsidRPr="00C77D39" w:rsidRDefault="00217468" w:rsidP="00217468">
      <w:r w:rsidRPr="00C77D39">
        <w:t>Our membership currently stands at:</w:t>
      </w:r>
    </w:p>
    <w:p w14:paraId="6B8CE92C" w14:textId="77777777" w:rsidR="00217468" w:rsidRPr="00C77D39" w:rsidRDefault="00217468" w:rsidP="00217468">
      <w:r w:rsidRPr="00C77D39">
        <w:t>Annual Members: 280</w:t>
      </w:r>
    </w:p>
    <w:p w14:paraId="17DA35B2" w14:textId="77777777" w:rsidR="00217468" w:rsidRPr="00C77D39" w:rsidRDefault="00217468" w:rsidP="00217468">
      <w:r w:rsidRPr="00C77D39">
        <w:t>Life Members:118</w:t>
      </w:r>
    </w:p>
    <w:p w14:paraId="294AB91E" w14:textId="77777777" w:rsidR="00217468" w:rsidRPr="00C77D39" w:rsidRDefault="00217468" w:rsidP="00217468">
      <w:r w:rsidRPr="00C77D39">
        <w:t>Total Membership: 398</w:t>
      </w:r>
    </w:p>
    <w:p w14:paraId="32AC8A5E" w14:textId="77777777" w:rsidR="00217468" w:rsidRPr="00C77D39" w:rsidRDefault="00217468" w:rsidP="00217468">
      <w:r w:rsidRPr="00C77D39">
        <w:t xml:space="preserve">Of that number we have </w:t>
      </w:r>
    </w:p>
    <w:p w14:paraId="20450327" w14:textId="77777777" w:rsidR="00217468" w:rsidRPr="00C77D39" w:rsidRDefault="00217468" w:rsidP="00217468">
      <w:r w:rsidRPr="00C77D39">
        <w:t>228 Affiliate members.</w:t>
      </w:r>
    </w:p>
    <w:p w14:paraId="1296C231" w14:textId="77777777" w:rsidR="00217468" w:rsidRPr="00C77D39" w:rsidRDefault="00217468" w:rsidP="00217468"/>
    <w:p w14:paraId="3CA48F2B" w14:textId="77777777" w:rsidR="00217468" w:rsidRPr="00C77D39" w:rsidRDefault="00217468" w:rsidP="00217468">
      <w:r w:rsidRPr="00C77D39">
        <w:t>Respectfully submitted,</w:t>
      </w:r>
    </w:p>
    <w:p w14:paraId="10153566" w14:textId="77777777" w:rsidR="00217468" w:rsidRPr="00C77D39" w:rsidRDefault="00217468" w:rsidP="00217468"/>
    <w:p w14:paraId="18AE3631" w14:textId="77777777" w:rsidR="00217468" w:rsidRPr="00C77D39" w:rsidRDefault="00217468" w:rsidP="00217468">
      <w:r w:rsidRPr="00C77D39">
        <w:t>Dixie Sanderson</w:t>
      </w:r>
    </w:p>
    <w:p w14:paraId="6E61A8C0" w14:textId="77777777" w:rsidR="00217468" w:rsidRPr="00C77D39" w:rsidRDefault="00217468" w:rsidP="00217468">
      <w:r w:rsidRPr="00C77D39">
        <w:t>GDUI Membership Database Manager</w:t>
      </w:r>
    </w:p>
    <w:p w14:paraId="3393BB5F" w14:textId="77777777" w:rsidR="00217468" w:rsidRDefault="00217468" w:rsidP="00217468"/>
    <w:p w14:paraId="4587FB76" w14:textId="77777777" w:rsidR="00217468" w:rsidRDefault="00217468" w:rsidP="00217468">
      <w:r>
        <w:t>***end***</w:t>
      </w:r>
    </w:p>
    <w:p w14:paraId="0CC6B071" w14:textId="77777777" w:rsidR="00217468" w:rsidRDefault="00217468" w:rsidP="00217468"/>
    <w:p w14:paraId="3D6B98F9" w14:textId="77777777" w:rsidR="00217468" w:rsidRDefault="00217468" w:rsidP="00217468">
      <w:r>
        <w:t>Nominations Committee Report</w:t>
      </w:r>
    </w:p>
    <w:p w14:paraId="63D84B97" w14:textId="77777777" w:rsidR="00217468" w:rsidRDefault="00217468" w:rsidP="00217468"/>
    <w:p w14:paraId="7BD8D677" w14:textId="77777777" w:rsidR="00217468" w:rsidRPr="00E36C89" w:rsidRDefault="00217468" w:rsidP="00217468">
      <w:r w:rsidRPr="00E36C89">
        <w:t>July 24, 2024</w:t>
      </w:r>
    </w:p>
    <w:p w14:paraId="48A881AD" w14:textId="77777777" w:rsidR="00217468" w:rsidRPr="00E36C89" w:rsidRDefault="00217468" w:rsidP="00217468">
      <w:r w:rsidRPr="00E36C89">
        <w:t>The GDUI Nominations Committee, 2024</w:t>
      </w:r>
    </w:p>
    <w:p w14:paraId="038399CD" w14:textId="77777777" w:rsidR="00217468" w:rsidRPr="00E36C89" w:rsidRDefault="00217468" w:rsidP="00217468">
      <w:r w:rsidRPr="00E36C89">
        <w:t>Dixie Sanderson, Chair</w:t>
      </w:r>
    </w:p>
    <w:p w14:paraId="6AAFF9AE" w14:textId="77777777" w:rsidR="00217468" w:rsidRPr="00E36C89" w:rsidRDefault="00217468" w:rsidP="00217468">
      <w:r w:rsidRPr="00E36C89">
        <w:t xml:space="preserve">Lynn Merrill, </w:t>
      </w:r>
    </w:p>
    <w:p w14:paraId="7C0A687E" w14:textId="77777777" w:rsidR="00217468" w:rsidRPr="00E36C89" w:rsidRDefault="00217468" w:rsidP="00217468">
      <w:r w:rsidRPr="00E36C89">
        <w:t>Cheryl Peabody</w:t>
      </w:r>
    </w:p>
    <w:p w14:paraId="36579346" w14:textId="77777777" w:rsidR="00217468" w:rsidRPr="00E36C89" w:rsidRDefault="00217468" w:rsidP="00217468"/>
    <w:p w14:paraId="58B9B4AD" w14:textId="77777777" w:rsidR="00217468" w:rsidRPr="00E36C89" w:rsidRDefault="00217468" w:rsidP="00217468"/>
    <w:p w14:paraId="67553F4A" w14:textId="77777777" w:rsidR="00217468" w:rsidRPr="00E36C89" w:rsidRDefault="00217468" w:rsidP="00217468"/>
    <w:p w14:paraId="4C69F00B" w14:textId="77777777" w:rsidR="00217468" w:rsidRPr="00E36C89" w:rsidRDefault="00217468" w:rsidP="00217468">
      <w:r w:rsidRPr="00E36C89">
        <w:t>The 2024 GDUI Elections will begin at 12:00 AM EDT on Sunday, October 20, 2024, and end at 11:59 PM EST on Sunday, October 27, 2024.</w:t>
      </w:r>
    </w:p>
    <w:p w14:paraId="172AC0FF" w14:textId="77777777" w:rsidR="00217468" w:rsidRPr="00E36C89" w:rsidRDefault="00217468" w:rsidP="00217468"/>
    <w:p w14:paraId="5E3AB8CC" w14:textId="77777777" w:rsidR="00217468" w:rsidRPr="00E36C89" w:rsidRDefault="00217468" w:rsidP="00217468">
      <w:r w:rsidRPr="00E36C89">
        <w:t>GDUI is seeking candidates for the following positions in our October 2024 elections:</w:t>
      </w:r>
    </w:p>
    <w:p w14:paraId="0DD052DD" w14:textId="77777777" w:rsidR="00217468" w:rsidRPr="00E36C89" w:rsidRDefault="00217468" w:rsidP="00217468"/>
    <w:p w14:paraId="0C079938" w14:textId="77777777" w:rsidR="00217468" w:rsidRPr="00E36C89" w:rsidRDefault="00217468" w:rsidP="00217468">
      <w:pPr>
        <w:numPr>
          <w:ilvl w:val="0"/>
          <w:numId w:val="2"/>
        </w:numPr>
      </w:pPr>
      <w:r w:rsidRPr="00E36C89">
        <w:t>President – 2-year term</w:t>
      </w:r>
    </w:p>
    <w:p w14:paraId="1A8D9DE9" w14:textId="77777777" w:rsidR="00217468" w:rsidRPr="00E36C89" w:rsidRDefault="00217468" w:rsidP="00217468">
      <w:pPr>
        <w:numPr>
          <w:ilvl w:val="0"/>
          <w:numId w:val="2"/>
        </w:numPr>
      </w:pPr>
      <w:r w:rsidRPr="00E36C89">
        <w:t xml:space="preserve">First Vice President – 2-year term </w:t>
      </w:r>
    </w:p>
    <w:p w14:paraId="45EFBFB2" w14:textId="77777777" w:rsidR="00217468" w:rsidRPr="00E36C89" w:rsidRDefault="00217468" w:rsidP="00217468">
      <w:pPr>
        <w:numPr>
          <w:ilvl w:val="0"/>
          <w:numId w:val="2"/>
        </w:numPr>
      </w:pPr>
      <w:r w:rsidRPr="00E36C89">
        <w:t>Second Vice President – 2-year term</w:t>
      </w:r>
    </w:p>
    <w:p w14:paraId="1999F784" w14:textId="77777777" w:rsidR="00217468" w:rsidRPr="00E36C89" w:rsidRDefault="00217468" w:rsidP="00217468">
      <w:pPr>
        <w:numPr>
          <w:ilvl w:val="0"/>
          <w:numId w:val="2"/>
        </w:numPr>
      </w:pPr>
      <w:r w:rsidRPr="00E36C89">
        <w:t>Secretary – 2-year term</w:t>
      </w:r>
    </w:p>
    <w:p w14:paraId="42B9535A" w14:textId="77777777" w:rsidR="00217468" w:rsidRPr="00E36C89" w:rsidRDefault="00217468" w:rsidP="00217468">
      <w:pPr>
        <w:numPr>
          <w:ilvl w:val="0"/>
          <w:numId w:val="2"/>
        </w:numPr>
      </w:pPr>
      <w:r w:rsidRPr="00E36C89">
        <w:t>Treasurer – 2-year term</w:t>
      </w:r>
    </w:p>
    <w:p w14:paraId="5ABF79B6" w14:textId="77777777" w:rsidR="00217468" w:rsidRPr="00E36C89" w:rsidRDefault="00217468" w:rsidP="00217468">
      <w:pPr>
        <w:numPr>
          <w:ilvl w:val="0"/>
          <w:numId w:val="2"/>
        </w:numPr>
      </w:pPr>
      <w:r w:rsidRPr="00E36C89">
        <w:t>Two Directors – 3-year term</w:t>
      </w:r>
    </w:p>
    <w:p w14:paraId="7EAD2909" w14:textId="77777777" w:rsidR="00217468" w:rsidRPr="00E36C89" w:rsidRDefault="00217468" w:rsidP="00217468">
      <w:pPr>
        <w:numPr>
          <w:ilvl w:val="0"/>
          <w:numId w:val="2"/>
        </w:numPr>
      </w:pPr>
      <w:r w:rsidRPr="00E36C89">
        <w:t>One Director – 1-year term</w:t>
      </w:r>
    </w:p>
    <w:p w14:paraId="540C2A04" w14:textId="77777777" w:rsidR="00217468" w:rsidRPr="00E36C89" w:rsidRDefault="00217468" w:rsidP="00217468">
      <w:pPr>
        <w:numPr>
          <w:ilvl w:val="0"/>
          <w:numId w:val="2"/>
        </w:numPr>
      </w:pPr>
      <w:r w:rsidRPr="00E36C89">
        <w:t>Please note: For the director positions, the 2 candidates for director receiving the greatest number of votes in the election will be seated in the 3-year full-term director positions, and the candidate for director with the third highest number of votes will be seated in the 1-year interim director position.</w:t>
      </w:r>
    </w:p>
    <w:p w14:paraId="71B4BD15" w14:textId="77777777" w:rsidR="00217468" w:rsidRPr="00E36C89" w:rsidRDefault="00217468" w:rsidP="00217468"/>
    <w:p w14:paraId="3DC6C278" w14:textId="77777777" w:rsidR="00217468" w:rsidRPr="00E36C89" w:rsidRDefault="00217468" w:rsidP="00217468">
      <w:r w:rsidRPr="00E36C89">
        <w:t xml:space="preserve">All GDUI members in good standing are eligible to run for a position on the GDUI Board. By the deadline of Friday, August 23, 2024, interested candidates should submit, via e-mail to the Nominations Committee, a completed application form </w:t>
      </w:r>
    </w:p>
    <w:p w14:paraId="0D1F488B" w14:textId="77777777" w:rsidR="00217468" w:rsidRPr="00E36C89" w:rsidRDefault="00217468" w:rsidP="00217468">
      <w:r w:rsidRPr="00E36C89">
        <w:t>Please note: This document will be shared in its entirety, as submitted, with GDUI members entitled to vote in this election.</w:t>
      </w:r>
    </w:p>
    <w:p w14:paraId="042EB2E6" w14:textId="77777777" w:rsidR="00217468" w:rsidRPr="00E36C89" w:rsidRDefault="00217468" w:rsidP="00217468"/>
    <w:p w14:paraId="0E91D017" w14:textId="77777777" w:rsidR="00217468" w:rsidRPr="00E36C89" w:rsidRDefault="00217468" w:rsidP="00217468">
      <w:r w:rsidRPr="00E36C89">
        <w:t xml:space="preserve">You can reach the Nominations Committee at this e-mail address: </w:t>
      </w:r>
    </w:p>
    <w:p w14:paraId="0AE8AE1E" w14:textId="77777777" w:rsidR="00217468" w:rsidRPr="00E36C89" w:rsidRDefault="00217468" w:rsidP="00217468">
      <w:hyperlink r:id="rId6" w:history="1">
        <w:r w:rsidRPr="00E36C89">
          <w:rPr>
            <w:rStyle w:val="Hyperlink"/>
          </w:rPr>
          <w:t>elections@guidedogusersinc.org</w:t>
        </w:r>
      </w:hyperlink>
      <w:r w:rsidRPr="00E36C89">
        <w:t xml:space="preserve">.   </w:t>
      </w:r>
    </w:p>
    <w:p w14:paraId="1B6C6B60" w14:textId="77777777" w:rsidR="00217468" w:rsidRPr="00E36C89" w:rsidRDefault="00217468" w:rsidP="00217468"/>
    <w:p w14:paraId="295FF760" w14:textId="77777777" w:rsidR="00217468" w:rsidRPr="00E36C89" w:rsidRDefault="00217468" w:rsidP="00217468">
      <w:r w:rsidRPr="00E36C89">
        <w:t>GDUI members who have paid their dues by this year's record date of Monday, August 26, 2024, will be eligible to vote in the October elections. If you have not renewed your membership, now is the time to do so. This will allow you to vote to fill the open board positions, as well as to accept or reject any proposed bylaw change that members have recommended.</w:t>
      </w:r>
    </w:p>
    <w:p w14:paraId="61A1EBE0" w14:textId="77777777" w:rsidR="00217468" w:rsidRPr="00E36C89" w:rsidRDefault="00217468" w:rsidP="00217468"/>
    <w:p w14:paraId="1BE2CD97" w14:textId="77777777" w:rsidR="00217468" w:rsidRPr="00E36C89" w:rsidRDefault="00217468" w:rsidP="00217468">
      <w:r w:rsidRPr="00E36C89">
        <w:lastRenderedPageBreak/>
        <w:t xml:space="preserve">Dues may be paid, by credit card, online by going to </w:t>
      </w:r>
      <w:hyperlink r:id="rId7" w:history="1">
        <w:r w:rsidRPr="00E36C89">
          <w:rPr>
            <w:rStyle w:val="Hyperlink"/>
          </w:rPr>
          <w:t>https://guidedogusersinc.org/membership/</w:t>
        </w:r>
      </w:hyperlink>
    </w:p>
    <w:p w14:paraId="66F5CBD5" w14:textId="77777777" w:rsidR="00217468" w:rsidRPr="00E36C89" w:rsidRDefault="00217468" w:rsidP="00217468">
      <w:r w:rsidRPr="00E36C89">
        <w:t xml:space="preserve">or by calling 866.799.8436. You may also pay by </w:t>
      </w:r>
      <w:proofErr w:type="gramStart"/>
      <w:r w:rsidRPr="00E36C89">
        <w:t>mail,</w:t>
      </w:r>
      <w:proofErr w:type="gramEnd"/>
      <w:r w:rsidRPr="00E36C89">
        <w:t xml:space="preserve"> by sending a check made payable to GDUI to our postal mailing address: GUIDE DOG USERS, INC., 3603 Morgan Way, Imperial, MO 63052.</w:t>
      </w:r>
    </w:p>
    <w:p w14:paraId="7E998A22" w14:textId="77777777" w:rsidR="00217468" w:rsidRPr="00E36C89" w:rsidRDefault="00217468" w:rsidP="00217468"/>
    <w:p w14:paraId="63553FCC" w14:textId="77777777" w:rsidR="00217468" w:rsidRPr="00E36C89" w:rsidRDefault="00217468" w:rsidP="00217468">
      <w:r w:rsidRPr="00E36C89">
        <w:t>Important dates to remember:</w:t>
      </w:r>
    </w:p>
    <w:p w14:paraId="587D6247" w14:textId="77777777" w:rsidR="00217468" w:rsidRPr="00E36C89" w:rsidRDefault="00217468" w:rsidP="00217468"/>
    <w:p w14:paraId="5D303095" w14:textId="77777777" w:rsidR="00217468" w:rsidRPr="00E36C89" w:rsidRDefault="00217468" w:rsidP="00217468">
      <w:r w:rsidRPr="00E36C89">
        <w:t>To be eligible to vote in the 2024 GDUI election, your 2024 GDUI dues must have been received on or before the record date of August 26, 2024.</w:t>
      </w:r>
    </w:p>
    <w:p w14:paraId="1CC4A876" w14:textId="77777777" w:rsidR="00217468" w:rsidRPr="00E36C89" w:rsidRDefault="00217468" w:rsidP="00217468"/>
    <w:p w14:paraId="3F7F72A9" w14:textId="77777777" w:rsidR="00217468" w:rsidRPr="00E36C89" w:rsidRDefault="00217468" w:rsidP="00217468">
      <w:r w:rsidRPr="00E36C89">
        <w:t>If you wish to run for any of the 2024 positions which are up for election, we need to receive your completed application by Close of Business on Friday, August 23, 2024.</w:t>
      </w:r>
    </w:p>
    <w:p w14:paraId="175E954A" w14:textId="77777777" w:rsidR="00217468" w:rsidRPr="00E36C89" w:rsidRDefault="00217468" w:rsidP="00217468"/>
    <w:p w14:paraId="2291EDD5" w14:textId="77777777" w:rsidR="00217468" w:rsidRPr="00E36C89" w:rsidRDefault="00217468" w:rsidP="00217468">
      <w:r w:rsidRPr="00E36C89">
        <w:t>We will hold two telephonic candidates’ Forums prior to the election.  Dates and phone numbers for these calls will be announced soon.</w:t>
      </w:r>
    </w:p>
    <w:p w14:paraId="535DD5D3" w14:textId="77777777" w:rsidR="00217468" w:rsidRPr="00E36C89" w:rsidRDefault="00217468" w:rsidP="00217468"/>
    <w:p w14:paraId="51E0EA80" w14:textId="77777777" w:rsidR="00217468" w:rsidRPr="00E36C89" w:rsidRDefault="00217468" w:rsidP="00217468">
      <w:r w:rsidRPr="00E36C89">
        <w:t xml:space="preserve">We encourage members to submit questions for your candidates. Please submit your questions to the Nominations Committee, by the close of business on Friday, September 13, 2024.  Email your proposed questions to </w:t>
      </w:r>
      <w:hyperlink r:id="rId8" w:history="1">
        <w:r w:rsidRPr="00E36C89">
          <w:rPr>
            <w:rStyle w:val="Hyperlink"/>
          </w:rPr>
          <w:t>elections@guidedogusersinc.org</w:t>
        </w:r>
      </w:hyperlink>
      <w:r w:rsidRPr="00E36C89">
        <w:t>  and include “Forum Question” in the subject field of your e-mail message.</w:t>
      </w:r>
    </w:p>
    <w:p w14:paraId="3C910B17" w14:textId="77777777" w:rsidR="00217468" w:rsidRPr="00E36C89" w:rsidRDefault="00217468" w:rsidP="00217468"/>
    <w:p w14:paraId="23633BFC" w14:textId="77777777" w:rsidR="00217468" w:rsidRPr="00E36C89" w:rsidRDefault="00217468" w:rsidP="00217468">
      <w:r w:rsidRPr="00E36C89">
        <w:t xml:space="preserve">The application is available here </w:t>
      </w:r>
      <w:bookmarkStart w:id="0" w:name="_Hlk170110948"/>
      <w:r w:rsidRPr="00E36C89">
        <w:fldChar w:fldCharType="begin"/>
      </w:r>
      <w:r w:rsidRPr="00E36C89">
        <w:instrText>HYPERLINK "http://guidedogusersinc.org/announcing-gdui-2024-elections/"</w:instrText>
      </w:r>
      <w:r w:rsidRPr="00E36C89">
        <w:fldChar w:fldCharType="separate"/>
      </w:r>
      <w:r w:rsidRPr="00E36C89">
        <w:rPr>
          <w:rStyle w:val="Hyperlink"/>
        </w:rPr>
        <w:t>http://guidedogusersinc.org/announcing-gdui-2024-elections/</w:t>
      </w:r>
      <w:r w:rsidRPr="00E36C89">
        <w:fldChar w:fldCharType="end"/>
      </w:r>
      <w:bookmarkEnd w:id="0"/>
      <w:r w:rsidRPr="00E36C89">
        <w:t xml:space="preserve">. </w:t>
      </w:r>
    </w:p>
    <w:p w14:paraId="31010917" w14:textId="77777777" w:rsidR="00217468" w:rsidRPr="00E36C89" w:rsidRDefault="00217468" w:rsidP="00217468"/>
    <w:p w14:paraId="0FC68955" w14:textId="77777777" w:rsidR="00217468" w:rsidRPr="00E36C89" w:rsidRDefault="00217468" w:rsidP="00217468"/>
    <w:p w14:paraId="4E8F2A6A" w14:textId="77777777" w:rsidR="00217468" w:rsidRPr="00E36C89" w:rsidRDefault="00217468" w:rsidP="00217468">
      <w:r w:rsidRPr="00E36C89">
        <w:t>Just prior to the elections each member with an email address will receive an email message with their individual voter code directly from Vote Now.  For those members who do not have an email address the information on how those members may obtain their individual voter codes will be included in the elections packets that are mailed directly to you through the U. S. Postal mail.</w:t>
      </w:r>
    </w:p>
    <w:p w14:paraId="655B089C" w14:textId="77777777" w:rsidR="00217468" w:rsidRPr="00E36C89" w:rsidRDefault="00217468" w:rsidP="00217468"/>
    <w:p w14:paraId="70663C49" w14:textId="77777777" w:rsidR="00217468" w:rsidRPr="00E36C89" w:rsidRDefault="00217468" w:rsidP="00217468">
      <w:r w:rsidRPr="00E36C89">
        <w:t>Respectfully Submitted,</w:t>
      </w:r>
    </w:p>
    <w:p w14:paraId="1D23A0C7" w14:textId="77777777" w:rsidR="00217468" w:rsidRPr="007036D4" w:rsidRDefault="00217468" w:rsidP="00217468">
      <w:r w:rsidRPr="00E36C89">
        <w:t xml:space="preserve">Dixie </w:t>
      </w:r>
      <w:proofErr w:type="gramStart"/>
      <w:r w:rsidRPr="00E36C89">
        <w:t>Sanderson ,</w:t>
      </w:r>
      <w:proofErr w:type="gramEnd"/>
      <w:r w:rsidRPr="00E36C89">
        <w:t xml:space="preserve"> GDUI Nominations Committee Chai</w:t>
      </w:r>
    </w:p>
    <w:p w14:paraId="7ADBA744" w14:textId="77777777" w:rsidR="00217468" w:rsidRPr="007036D4" w:rsidRDefault="00217468" w:rsidP="00217468"/>
    <w:p w14:paraId="57ACC5A7" w14:textId="77777777" w:rsidR="00217468" w:rsidRDefault="00217468" w:rsidP="00217468"/>
    <w:p w14:paraId="1A276B84" w14:textId="77777777" w:rsidR="00217468" w:rsidRDefault="00217468" w:rsidP="00217468">
      <w:r>
        <w:t>***end***</w:t>
      </w:r>
    </w:p>
    <w:p w14:paraId="7554643E" w14:textId="77777777" w:rsidR="00217468" w:rsidRDefault="00217468" w:rsidP="00217468"/>
    <w:p w14:paraId="41968EB1" w14:textId="77777777" w:rsidR="00217468" w:rsidRDefault="00217468" w:rsidP="00217468">
      <w:r>
        <w:t>Program Committee Report</w:t>
      </w:r>
    </w:p>
    <w:p w14:paraId="47ECF2FE" w14:textId="77777777" w:rsidR="00217468" w:rsidRDefault="00217468" w:rsidP="00217468"/>
    <w:p w14:paraId="6832DA2E" w14:textId="77777777" w:rsidR="00217468" w:rsidRPr="002D4CD8" w:rsidRDefault="00217468" w:rsidP="00217468">
      <w:r w:rsidRPr="002D4CD8">
        <w:t xml:space="preserve">The 2024 GDUI Convention was a great success!  On Thursday, June 27, GDUI again offered the Guide Dog School Update as a double session.  Our new Guide Dog School Liaison, Ryan Hooey, hosted representatives from 16 North American schools (two more than last year).  This is always an event highlight. </w:t>
      </w:r>
    </w:p>
    <w:p w14:paraId="01E903BC" w14:textId="77777777" w:rsidR="00217468" w:rsidRPr="002D4CD8" w:rsidRDefault="00217468" w:rsidP="00217468"/>
    <w:p w14:paraId="634101C9" w14:textId="77777777" w:rsidR="00217468" w:rsidRPr="002D4CD8" w:rsidRDefault="00217468" w:rsidP="00217468">
      <w:r w:rsidRPr="002D4CD8">
        <w:t xml:space="preserve">On Saturday, June 29, GDUI and the International Relations Committee held a </w:t>
      </w:r>
      <w:proofErr w:type="gramStart"/>
      <w:r w:rsidRPr="002D4CD8">
        <w:t>session ,</w:t>
      </w:r>
      <w:proofErr w:type="gramEnd"/>
      <w:r w:rsidRPr="002D4CD8">
        <w:t xml:space="preserve"> Guide Dog Programs Beyond our Borders.</w:t>
      </w:r>
    </w:p>
    <w:p w14:paraId="4FEE6898" w14:textId="77777777" w:rsidR="00217468" w:rsidRPr="002D4CD8" w:rsidRDefault="00217468" w:rsidP="00217468">
      <w:r w:rsidRPr="002D4CD8">
        <w:t xml:space="preserve">With representatives from Hong Kong Guide Dogs Association where it was late Saturday evening and </w:t>
      </w:r>
      <w:proofErr w:type="spellStart"/>
      <w:r w:rsidRPr="002D4CD8">
        <w:t>Stapell</w:t>
      </w:r>
      <w:proofErr w:type="spellEnd"/>
      <w:r w:rsidRPr="002D4CD8">
        <w:t xml:space="preserve"> Guide Dogs in Australia   where it was early Sunday morning.  I wish to thank Bhavya Shah and Maria Kristic from the IRC. </w:t>
      </w:r>
    </w:p>
    <w:p w14:paraId="082F6145" w14:textId="77777777" w:rsidR="00217468" w:rsidRPr="002D4CD8" w:rsidRDefault="00217468" w:rsidP="00217468"/>
    <w:p w14:paraId="1CB34393" w14:textId="77777777" w:rsidR="00217468" w:rsidRPr="002D4CD8" w:rsidRDefault="00217468" w:rsidP="00217468">
      <w:r w:rsidRPr="002D4CD8">
        <w:t xml:space="preserve">In the afternoon of Saturday, June 29, </w:t>
      </w:r>
    </w:p>
    <w:p w14:paraId="24341806" w14:textId="77777777" w:rsidR="00217468" w:rsidRPr="002D4CD8" w:rsidRDefault="00217468" w:rsidP="00217468">
      <w:r w:rsidRPr="002D4CD8">
        <w:lastRenderedPageBreak/>
        <w:t xml:space="preserve">GDUI held the Awards Ceremony and Barbara Hinske was our guest speaker. Awards Committee members </w:t>
      </w:r>
      <w:proofErr w:type="spellStart"/>
      <w:r w:rsidRPr="002D4CD8">
        <w:t>Lolly</w:t>
      </w:r>
      <w:proofErr w:type="spellEnd"/>
      <w:r w:rsidRPr="002D4CD8">
        <w:t xml:space="preserve"> Lijewski, Becky Davidson and Lynn Merrill presented the awards to Chris Mattoon, Marc Gillard, Barbara Hinske and Pauline Lamontagne. </w:t>
      </w:r>
    </w:p>
    <w:p w14:paraId="7D8A6BCD" w14:textId="77777777" w:rsidR="00217468" w:rsidRPr="002D4CD8" w:rsidRDefault="00217468" w:rsidP="00217468"/>
    <w:p w14:paraId="42569E92" w14:textId="77777777" w:rsidR="00217468" w:rsidRPr="002D4CD8" w:rsidRDefault="00217468" w:rsidP="00217468">
      <w:r w:rsidRPr="002D4CD8">
        <w:t>I just received the following message from Barbara</w:t>
      </w:r>
      <w:proofErr w:type="gramStart"/>
      <w:r w:rsidRPr="002D4CD8">
        <w:t>:  “</w:t>
      </w:r>
      <w:proofErr w:type="gramEnd"/>
      <w:r w:rsidRPr="002D4CD8">
        <w:t>My plaque arrived today and it is absolutely beautiful. The images of the man and woman with their guide dogs is lovely. I am so honored to be the recipient of this award. The kind words about my series touch my heart.</w:t>
      </w:r>
    </w:p>
    <w:p w14:paraId="100E0DB3" w14:textId="77777777" w:rsidR="00217468" w:rsidRPr="002D4CD8" w:rsidRDefault="00217468" w:rsidP="00217468">
      <w:r w:rsidRPr="002D4CD8">
        <w:t xml:space="preserve">I'm going to hang it in my office tomorrow and will post photos of myself with the award all over my social media.  Please know how grateful I am for this </w:t>
      </w:r>
      <w:proofErr w:type="gramStart"/>
      <w:r w:rsidRPr="002D4CD8">
        <w:t>recognition, and</w:t>
      </w:r>
      <w:proofErr w:type="gramEnd"/>
      <w:r w:rsidRPr="002D4CD8">
        <w:t xml:space="preserve"> pass my thanks on to others.”                                      </w:t>
      </w:r>
    </w:p>
    <w:p w14:paraId="06304A85" w14:textId="77777777" w:rsidR="00217468" w:rsidRPr="002D4CD8" w:rsidRDefault="00217468" w:rsidP="00217468">
      <w:r w:rsidRPr="002D4CD8">
        <w:t> </w:t>
      </w:r>
    </w:p>
    <w:p w14:paraId="05A79687" w14:textId="77777777" w:rsidR="00217468" w:rsidRPr="002D4CD8" w:rsidRDefault="00217468" w:rsidP="00217468">
      <w:r w:rsidRPr="002D4CD8">
        <w:t xml:space="preserve">When Lynn asked Lady A to select the winning drawing ticket number for Garth, that also Turned out to have been purchased </w:t>
      </w:r>
      <w:proofErr w:type="gramStart"/>
      <w:r w:rsidRPr="002D4CD8">
        <w:t>by  Barbara</w:t>
      </w:r>
      <w:proofErr w:type="gramEnd"/>
      <w:r w:rsidRPr="002D4CD8">
        <w:t xml:space="preserve">!  Barbara was tickled when Garth arrived by mail in a re-purposed Chewy box.  </w:t>
      </w:r>
    </w:p>
    <w:p w14:paraId="09467417" w14:textId="77777777" w:rsidR="00217468" w:rsidRPr="002D4CD8" w:rsidRDefault="00217468" w:rsidP="00217468">
      <w:r w:rsidRPr="002D4CD8">
        <w:t xml:space="preserve">The </w:t>
      </w:r>
      <w:r>
        <w:t xml:space="preserve">final </w:t>
      </w:r>
      <w:r w:rsidRPr="002D4CD8">
        <w:t xml:space="preserve">numbers for the drawing were </w:t>
      </w:r>
      <w:r>
        <w:t xml:space="preserve">517 </w:t>
      </w:r>
      <w:r w:rsidRPr="002D4CD8">
        <w:t xml:space="preserve">tickets sold for </w:t>
      </w:r>
      <w:r>
        <w:t xml:space="preserve">a gross total of </w:t>
      </w:r>
      <w:r w:rsidRPr="002D4CD8">
        <w:t>$</w:t>
      </w:r>
      <w:r>
        <w:t>740</w:t>
      </w:r>
      <w:r w:rsidRPr="002D4CD8">
        <w:t>.00.     </w:t>
      </w:r>
    </w:p>
    <w:p w14:paraId="6EE04EEC" w14:textId="77777777" w:rsidR="00217468" w:rsidRPr="002D4CD8" w:rsidRDefault="00217468" w:rsidP="00217468">
      <w:r w:rsidRPr="002D4CD8">
        <w:t>       </w:t>
      </w:r>
    </w:p>
    <w:p w14:paraId="2E40B942" w14:textId="77777777" w:rsidR="00217468" w:rsidRPr="002D4CD8" w:rsidRDefault="00217468" w:rsidP="00217468">
      <w:r w:rsidRPr="002D4CD8">
        <w:t xml:space="preserve">One hundred and six people registered for the GDUI convention.  I am still figuring out how to mail out door prizes and Maria K will send out gifts to our guest presenters. </w:t>
      </w:r>
    </w:p>
    <w:p w14:paraId="040FE6D5" w14:textId="77777777" w:rsidR="00217468" w:rsidRPr="002D4CD8" w:rsidRDefault="00217468" w:rsidP="00217468"/>
    <w:p w14:paraId="71172249" w14:textId="77777777" w:rsidR="00217468" w:rsidRPr="002D4CD8" w:rsidRDefault="00217468" w:rsidP="00217468">
      <w:r w:rsidRPr="002D4CD8">
        <w:t>Respectfully submitted,</w:t>
      </w:r>
    </w:p>
    <w:p w14:paraId="1F8B5178" w14:textId="77777777" w:rsidR="00217468" w:rsidRPr="002D4CD8" w:rsidRDefault="00217468" w:rsidP="00217468">
      <w:r w:rsidRPr="002D4CD8">
        <w:t>Maria Hansen</w:t>
      </w:r>
    </w:p>
    <w:p w14:paraId="3EC12151" w14:textId="77777777" w:rsidR="00217468" w:rsidRDefault="00217468" w:rsidP="00217468">
      <w:r w:rsidRPr="002D4CD8">
        <w:t>Chair: Program Committee </w:t>
      </w:r>
    </w:p>
    <w:p w14:paraId="1227E729" w14:textId="77777777" w:rsidR="00217468" w:rsidRDefault="00217468" w:rsidP="00217468"/>
    <w:p w14:paraId="1FDBD55B" w14:textId="77777777" w:rsidR="00217468" w:rsidRDefault="00217468" w:rsidP="00217468">
      <w:r>
        <w:t>***end***</w:t>
      </w:r>
    </w:p>
    <w:p w14:paraId="4F94C625" w14:textId="77777777" w:rsidR="00217468" w:rsidRDefault="00217468" w:rsidP="00217468"/>
    <w:p w14:paraId="19825B3A" w14:textId="77777777" w:rsidR="00217468" w:rsidRDefault="00217468" w:rsidP="00217468">
      <w:r>
        <w:t>Public Relations Report</w:t>
      </w:r>
    </w:p>
    <w:p w14:paraId="38F2751F" w14:textId="77777777" w:rsidR="00217468" w:rsidRDefault="00217468" w:rsidP="00217468"/>
    <w:p w14:paraId="4883F0D1" w14:textId="77777777" w:rsidR="00217468" w:rsidRPr="00303DE2" w:rsidRDefault="00217468" w:rsidP="00217468">
      <w:r w:rsidRPr="00303DE2">
        <w:t>Public Relations Committee Report</w:t>
      </w:r>
    </w:p>
    <w:p w14:paraId="08BA5181" w14:textId="77777777" w:rsidR="00217468" w:rsidRPr="00303DE2" w:rsidRDefault="00217468" w:rsidP="00217468">
      <w:r w:rsidRPr="00303DE2">
        <w:t>July, 2024</w:t>
      </w:r>
    </w:p>
    <w:p w14:paraId="6ED57197" w14:textId="77777777" w:rsidR="00217468" w:rsidRPr="00303DE2" w:rsidRDefault="00217468" w:rsidP="00217468"/>
    <w:p w14:paraId="0D73A2BF" w14:textId="77777777" w:rsidR="00217468" w:rsidRPr="00303DE2" w:rsidRDefault="00217468" w:rsidP="00217468">
      <w:r w:rsidRPr="00303DE2">
        <w:t xml:space="preserve">We have updated on our Web site and posted on our social media, as changes have been introduced by </w:t>
      </w:r>
      <w:proofErr w:type="gramStart"/>
      <w:r w:rsidRPr="00303DE2">
        <w:t>the CDC</w:t>
      </w:r>
      <w:proofErr w:type="gramEnd"/>
      <w:r w:rsidRPr="00303DE2">
        <w:t xml:space="preserve">, information about the new dog importation process which will take effect on August 1. The relevant links can be found on both our home page, </w:t>
      </w:r>
      <w:hyperlink r:id="rId9" w:history="1">
        <w:r w:rsidRPr="00303DE2">
          <w:rPr>
            <w:rStyle w:val="Hyperlink"/>
          </w:rPr>
          <w:t>www.gdui.org</w:t>
        </w:r>
      </w:hyperlink>
      <w:r w:rsidRPr="00303DE2">
        <w:t>, and in our Resources section.</w:t>
      </w:r>
    </w:p>
    <w:p w14:paraId="28373AA7" w14:textId="77777777" w:rsidR="00217468" w:rsidRPr="00303DE2" w:rsidRDefault="00217468" w:rsidP="00217468"/>
    <w:p w14:paraId="69D1D429" w14:textId="77777777" w:rsidR="00217468" w:rsidRPr="00303DE2" w:rsidRDefault="00217468" w:rsidP="00217468">
      <w:r w:rsidRPr="00303DE2">
        <w:t xml:space="preserve">We have supported GDUI convention activities by posting to our social media information about GDUI’s convention activities and how they could be </w:t>
      </w:r>
      <w:proofErr w:type="gramStart"/>
      <w:r w:rsidRPr="00303DE2">
        <w:t>accessed, and</w:t>
      </w:r>
      <w:proofErr w:type="gramEnd"/>
      <w:r w:rsidRPr="00303DE2">
        <w:t xml:space="preserve"> removing the plush guide drawing upon closing. Thanks to our Webmaster, Steve, for ensuring that the drawing was removed at the correct time while we were otherwise occupied with convention work.</w:t>
      </w:r>
    </w:p>
    <w:p w14:paraId="31C50B47" w14:textId="77777777" w:rsidR="00217468" w:rsidRPr="00303DE2" w:rsidRDefault="00217468" w:rsidP="00217468"/>
    <w:p w14:paraId="6F4E6939" w14:textId="77777777" w:rsidR="00217468" w:rsidRPr="00303DE2" w:rsidRDefault="00217468" w:rsidP="00217468">
      <w:r w:rsidRPr="00303DE2">
        <w:t xml:space="preserve">Our Meeting Minutes page has been updated with the latest approved minutes from our board meetings. This page is accessible from the </w:t>
      </w:r>
      <w:r>
        <w:t xml:space="preserve">navigation </w:t>
      </w:r>
      <w:r w:rsidRPr="00303DE2">
        <w:t xml:space="preserve">menu of each page of our Web site or directly at </w:t>
      </w:r>
      <w:hyperlink r:id="rId10" w:history="1">
        <w:r w:rsidRPr="00303DE2">
          <w:rPr>
            <w:rStyle w:val="Hyperlink"/>
          </w:rPr>
          <w:t>Meeting Minutes - Guide Dog Users, Inc. (GDUI) (guidedogusersinc.org)</w:t>
        </w:r>
      </w:hyperlink>
      <w:r w:rsidRPr="00303DE2">
        <w:t>.</w:t>
      </w:r>
    </w:p>
    <w:p w14:paraId="2E27A605" w14:textId="77777777" w:rsidR="00217468" w:rsidRPr="00303DE2" w:rsidRDefault="00217468" w:rsidP="00217468"/>
    <w:p w14:paraId="4218E076" w14:textId="77777777" w:rsidR="00217468" w:rsidRPr="00303DE2" w:rsidRDefault="00217468" w:rsidP="00217468">
      <w:r w:rsidRPr="00303DE2">
        <w:t xml:space="preserve">As of July 24, 2024, we have 822 followers of our Facebook page, 350 members in our Friends of GDUI Facebook group, and 306 followers of our X (formerly Twitter) handle. Our social media links can be found in the Widgets section of every page of our Web site, along with the links to subscribe to our Chat and Business lists. Our Facebook page can be accessed directly at </w:t>
      </w:r>
      <w:hyperlink r:id="rId11" w:history="1">
        <w:r w:rsidRPr="00303DE2">
          <w:rPr>
            <w:rStyle w:val="Hyperlink"/>
          </w:rPr>
          <w:t>https://www.facebook.com/GDUInc/</w:t>
        </w:r>
      </w:hyperlink>
      <w:r w:rsidRPr="00303DE2">
        <w:t xml:space="preserve">, our Facebook group can be accessed at </w:t>
      </w:r>
      <w:hyperlink r:id="rId12" w:history="1">
        <w:r w:rsidRPr="00303DE2">
          <w:rPr>
            <w:rStyle w:val="Hyperlink"/>
          </w:rPr>
          <w:t>https://www.facebook.com/groups/GDUINC/</w:t>
        </w:r>
      </w:hyperlink>
      <w:r w:rsidRPr="00303DE2">
        <w:t xml:space="preserve">, and our Twitter timeline can be accessed at </w:t>
      </w:r>
      <w:hyperlink r:id="rId13" w:history="1">
        <w:r w:rsidRPr="00303DE2">
          <w:rPr>
            <w:rStyle w:val="Hyperlink"/>
          </w:rPr>
          <w:t>https://twitter.com/gduinc</w:t>
        </w:r>
      </w:hyperlink>
      <w:r w:rsidRPr="00303DE2">
        <w:t>.</w:t>
      </w:r>
    </w:p>
    <w:p w14:paraId="4F67F61E" w14:textId="77777777" w:rsidR="00217468" w:rsidRPr="00303DE2" w:rsidRDefault="00217468" w:rsidP="00217468"/>
    <w:p w14:paraId="6259C246" w14:textId="77777777" w:rsidR="00217468" w:rsidRPr="00303DE2" w:rsidRDefault="00217468" w:rsidP="00217468">
      <w:r w:rsidRPr="00303DE2">
        <w:t>Respectfully Submitted,</w:t>
      </w:r>
    </w:p>
    <w:p w14:paraId="287EEE6B" w14:textId="77777777" w:rsidR="00217468" w:rsidRPr="00303DE2" w:rsidRDefault="00217468" w:rsidP="00217468">
      <w:r w:rsidRPr="00303DE2">
        <w:t>Maria Kristic</w:t>
      </w:r>
    </w:p>
    <w:p w14:paraId="288D436F" w14:textId="77777777" w:rsidR="00217468" w:rsidRPr="00303DE2" w:rsidRDefault="00217468" w:rsidP="00217468">
      <w:r w:rsidRPr="00303DE2">
        <w:t>Chair</w:t>
      </w:r>
    </w:p>
    <w:p w14:paraId="4E60B484" w14:textId="77777777" w:rsidR="00217468" w:rsidRDefault="00217468" w:rsidP="00217468">
      <w:r w:rsidRPr="00303DE2">
        <w:t>GDUI Public Relations</w:t>
      </w:r>
    </w:p>
    <w:p w14:paraId="6EFA18D2" w14:textId="77777777" w:rsidR="00217468" w:rsidRDefault="00217468" w:rsidP="00217468"/>
    <w:p w14:paraId="0B972D93" w14:textId="77777777" w:rsidR="00217468" w:rsidRDefault="00217468" w:rsidP="00217468">
      <w:r>
        <w:t>***end***</w:t>
      </w:r>
    </w:p>
    <w:p w14:paraId="41BC087D" w14:textId="77777777" w:rsidR="00217468" w:rsidRDefault="00217468" w:rsidP="00217468"/>
    <w:p w14:paraId="659E8411" w14:textId="77777777" w:rsidR="00217468" w:rsidRDefault="00217468" w:rsidP="00217468">
      <w:r>
        <w:t>Special Concerns Committee</w:t>
      </w:r>
    </w:p>
    <w:p w14:paraId="0D3D6628" w14:textId="77777777" w:rsidR="00217468" w:rsidRDefault="00217468" w:rsidP="00217468"/>
    <w:p w14:paraId="0784C82E" w14:textId="77777777" w:rsidR="00217468" w:rsidRPr="00FB436E" w:rsidRDefault="00217468" w:rsidP="00217468">
      <w:r w:rsidRPr="00FB436E">
        <w:t>One pop-out card with personalized note in braille was sent to a GDUI member since the previous Board meeting.</w:t>
      </w:r>
    </w:p>
    <w:p w14:paraId="0C00304E" w14:textId="77777777" w:rsidR="00217468" w:rsidRPr="00FB436E" w:rsidRDefault="00217468" w:rsidP="00217468">
      <w:r w:rsidRPr="00FB436E">
        <w:t xml:space="preserve">Terrie </w:t>
      </w:r>
      <w:proofErr w:type="spellStart"/>
      <w:proofErr w:type="gramStart"/>
      <w:r w:rsidRPr="00FB436E">
        <w:t>Terlau</w:t>
      </w:r>
      <w:proofErr w:type="spellEnd"/>
      <w:r w:rsidRPr="00FB436E">
        <w:t>,,</w:t>
      </w:r>
      <w:proofErr w:type="gramEnd"/>
      <w:r w:rsidRPr="00FB436E">
        <w:t xml:space="preserve"> Special Concerns Committee</w:t>
      </w:r>
    </w:p>
    <w:p w14:paraId="7E49DE86" w14:textId="77777777" w:rsidR="00217468" w:rsidRDefault="00217468" w:rsidP="00217468"/>
    <w:p w14:paraId="72EAB1BD" w14:textId="77777777" w:rsidR="00217468" w:rsidRDefault="00217468" w:rsidP="00217468">
      <w:r>
        <w:t>***end***</w:t>
      </w:r>
    </w:p>
    <w:p w14:paraId="30B191A1" w14:textId="77777777" w:rsidR="00217468" w:rsidRDefault="00217468" w:rsidP="00217468"/>
    <w:p w14:paraId="272C8B9B" w14:textId="77777777" w:rsidR="00217468" w:rsidRDefault="00217468" w:rsidP="00217468">
      <w:r>
        <w:t>Treasurers Reports</w:t>
      </w:r>
    </w:p>
    <w:p w14:paraId="72F48309" w14:textId="77777777" w:rsidR="00217468" w:rsidRDefault="00217468" w:rsidP="00217468"/>
    <w:p w14:paraId="2953E649" w14:textId="77777777" w:rsidR="00217468" w:rsidRPr="00FB436E" w:rsidRDefault="00217468" w:rsidP="00217468">
      <w:pPr>
        <w:rPr>
          <w:lang w:bidi="en-US"/>
        </w:rPr>
      </w:pPr>
      <w:r w:rsidRPr="00FB436E">
        <w:rPr>
          <w:lang w:bidi="en-US"/>
        </w:rPr>
        <w:t>Guide Dog Users, Inc. (GDUI)</w:t>
      </w:r>
    </w:p>
    <w:p w14:paraId="12B6354C" w14:textId="77777777" w:rsidR="00217468" w:rsidRPr="00FB436E" w:rsidRDefault="00217468" w:rsidP="00217468">
      <w:pPr>
        <w:rPr>
          <w:lang w:bidi="en-US"/>
        </w:rPr>
      </w:pPr>
      <w:r w:rsidRPr="00FB436E">
        <w:rPr>
          <w:lang w:bidi="en-US"/>
        </w:rPr>
        <w:t>Treasurer’s Report, May, 2024</w:t>
      </w:r>
    </w:p>
    <w:p w14:paraId="73274F9E" w14:textId="77777777" w:rsidR="00217468" w:rsidRPr="00FB436E" w:rsidRDefault="00217468" w:rsidP="00217468">
      <w:pPr>
        <w:rPr>
          <w:lang w:bidi="en-US"/>
        </w:rPr>
      </w:pPr>
    </w:p>
    <w:p w14:paraId="46264447" w14:textId="77777777" w:rsidR="00217468" w:rsidRPr="00FB436E" w:rsidRDefault="00217468" w:rsidP="00217468">
      <w:pPr>
        <w:rPr>
          <w:lang w:bidi="en-US"/>
        </w:rPr>
      </w:pPr>
      <w:r w:rsidRPr="00FB436E">
        <w:rPr>
          <w:lang w:bidi="en-US"/>
        </w:rPr>
        <w:t>Income:</w:t>
      </w:r>
    </w:p>
    <w:p w14:paraId="45163694" w14:textId="77777777" w:rsidR="00217468" w:rsidRPr="00FB436E" w:rsidRDefault="00217468" w:rsidP="00217468">
      <w:pPr>
        <w:rPr>
          <w:lang w:bidi="en-US"/>
        </w:rPr>
      </w:pPr>
      <w:r w:rsidRPr="00FB436E">
        <w:rPr>
          <w:lang w:bidi="en-US"/>
        </w:rPr>
        <w:t>Product sales: $145.00</w:t>
      </w:r>
    </w:p>
    <w:p w14:paraId="00389CFE" w14:textId="77777777" w:rsidR="00217468" w:rsidRPr="00FB436E" w:rsidRDefault="00217468" w:rsidP="00217468">
      <w:pPr>
        <w:rPr>
          <w:lang w:bidi="en-US"/>
        </w:rPr>
      </w:pPr>
      <w:r w:rsidRPr="00FB436E">
        <w:rPr>
          <w:lang w:bidi="en-US"/>
        </w:rPr>
        <w:t>Product shipping: $32.50</w:t>
      </w:r>
    </w:p>
    <w:p w14:paraId="16EB6BDB" w14:textId="77777777" w:rsidR="00217468" w:rsidRPr="00FB436E" w:rsidRDefault="00217468" w:rsidP="00217468">
      <w:pPr>
        <w:rPr>
          <w:lang w:bidi="en-US"/>
        </w:rPr>
      </w:pPr>
      <w:r w:rsidRPr="00FB436E">
        <w:rPr>
          <w:lang w:bidi="en-US"/>
        </w:rPr>
        <w:t>Plush Pup Drawing: $160.00</w:t>
      </w:r>
    </w:p>
    <w:p w14:paraId="60957126" w14:textId="77777777" w:rsidR="00217468" w:rsidRPr="00FB436E" w:rsidRDefault="00217468" w:rsidP="00217468">
      <w:pPr>
        <w:rPr>
          <w:lang w:bidi="en-US"/>
        </w:rPr>
      </w:pPr>
      <w:r w:rsidRPr="00FB436E">
        <w:rPr>
          <w:lang w:bidi="en-US"/>
        </w:rPr>
        <w:t>Annual membership: $60.00</w:t>
      </w:r>
    </w:p>
    <w:p w14:paraId="602296AD" w14:textId="77777777" w:rsidR="00217468" w:rsidRPr="00FB436E" w:rsidRDefault="00217468" w:rsidP="00217468">
      <w:pPr>
        <w:rPr>
          <w:lang w:bidi="en-US"/>
        </w:rPr>
      </w:pPr>
      <w:r w:rsidRPr="00FB436E">
        <w:rPr>
          <w:lang w:bidi="en-US"/>
        </w:rPr>
        <w:t>Fundraising, ACB Monthly Monetary Support: $150.00</w:t>
      </w:r>
    </w:p>
    <w:p w14:paraId="29FB4F07" w14:textId="77777777" w:rsidR="00217468" w:rsidRPr="00FB436E" w:rsidRDefault="00217468" w:rsidP="00217468">
      <w:pPr>
        <w:rPr>
          <w:lang w:bidi="en-US"/>
        </w:rPr>
      </w:pPr>
      <w:r w:rsidRPr="00FB436E">
        <w:rPr>
          <w:lang w:bidi="en-US"/>
        </w:rPr>
        <w:t>Total income: $547.50</w:t>
      </w:r>
    </w:p>
    <w:p w14:paraId="291393C4" w14:textId="77777777" w:rsidR="00217468" w:rsidRPr="00FB436E" w:rsidRDefault="00217468" w:rsidP="00217468">
      <w:pPr>
        <w:rPr>
          <w:lang w:bidi="en-US"/>
        </w:rPr>
      </w:pPr>
    </w:p>
    <w:p w14:paraId="6F187FF8" w14:textId="77777777" w:rsidR="00217468" w:rsidRPr="00FB436E" w:rsidRDefault="00217468" w:rsidP="00217468">
      <w:pPr>
        <w:rPr>
          <w:lang w:bidi="en-US"/>
        </w:rPr>
      </w:pPr>
      <w:r w:rsidRPr="00FB436E">
        <w:rPr>
          <w:lang w:bidi="en-US"/>
        </w:rPr>
        <w:t>2024 YTD Income: $5,838.02</w:t>
      </w:r>
    </w:p>
    <w:p w14:paraId="19F24F06" w14:textId="77777777" w:rsidR="00217468" w:rsidRPr="00FB436E" w:rsidRDefault="00217468" w:rsidP="00217468">
      <w:pPr>
        <w:rPr>
          <w:lang w:bidi="en-US"/>
        </w:rPr>
      </w:pPr>
      <w:r w:rsidRPr="00FB436E">
        <w:rPr>
          <w:lang w:bidi="en-US"/>
        </w:rPr>
        <w:t>2024 Expected Income: $12,404.00</w:t>
      </w:r>
    </w:p>
    <w:p w14:paraId="7FCE4B74" w14:textId="77777777" w:rsidR="00217468" w:rsidRPr="00FB436E" w:rsidRDefault="00217468" w:rsidP="00217468">
      <w:pPr>
        <w:rPr>
          <w:lang w:bidi="en-US"/>
        </w:rPr>
      </w:pPr>
    </w:p>
    <w:p w14:paraId="28319CC6" w14:textId="77777777" w:rsidR="00217468" w:rsidRPr="00FB436E" w:rsidRDefault="00217468" w:rsidP="00217468">
      <w:pPr>
        <w:rPr>
          <w:lang w:bidi="en-US"/>
        </w:rPr>
      </w:pPr>
      <w:r w:rsidRPr="00FB436E">
        <w:rPr>
          <w:lang w:bidi="en-US"/>
        </w:rPr>
        <w:t>Expenses:</w:t>
      </w:r>
    </w:p>
    <w:p w14:paraId="125826AF" w14:textId="77777777" w:rsidR="00217468" w:rsidRPr="00FB436E" w:rsidRDefault="00217468" w:rsidP="00217468">
      <w:pPr>
        <w:rPr>
          <w:lang w:bidi="en-US"/>
        </w:rPr>
      </w:pPr>
      <w:r w:rsidRPr="00FB436E">
        <w:rPr>
          <w:lang w:bidi="en-US"/>
        </w:rPr>
        <w:t>Webmaster: ($277.50)</w:t>
      </w:r>
    </w:p>
    <w:p w14:paraId="5AD0B761" w14:textId="77777777" w:rsidR="00217468" w:rsidRPr="00FB436E" w:rsidRDefault="00217468" w:rsidP="00217468">
      <w:pPr>
        <w:rPr>
          <w:lang w:bidi="en-US"/>
        </w:rPr>
      </w:pPr>
      <w:r w:rsidRPr="00FB436E">
        <w:rPr>
          <w:lang w:bidi="en-US"/>
        </w:rPr>
        <w:t>Product shipping: ($16.75)</w:t>
      </w:r>
    </w:p>
    <w:p w14:paraId="1417D9BC" w14:textId="77777777" w:rsidR="00217468" w:rsidRPr="00FB436E" w:rsidRDefault="00217468" w:rsidP="00217468">
      <w:pPr>
        <w:rPr>
          <w:lang w:bidi="en-US"/>
        </w:rPr>
      </w:pPr>
      <w:r w:rsidRPr="00FB436E">
        <w:rPr>
          <w:lang w:bidi="en-US"/>
        </w:rPr>
        <w:t>PayPal fees: ($10.66)</w:t>
      </w:r>
    </w:p>
    <w:p w14:paraId="7208BE70" w14:textId="77777777" w:rsidR="00217468" w:rsidRPr="00FB436E" w:rsidRDefault="00217468" w:rsidP="00217468">
      <w:pPr>
        <w:rPr>
          <w:lang w:bidi="en-US"/>
        </w:rPr>
      </w:pPr>
      <w:r w:rsidRPr="00FB436E">
        <w:rPr>
          <w:lang w:bidi="en-US"/>
        </w:rPr>
        <w:t>Square fees: ($6.43)</w:t>
      </w:r>
    </w:p>
    <w:p w14:paraId="547EB0EB" w14:textId="77777777" w:rsidR="00217468" w:rsidRPr="00FB436E" w:rsidRDefault="00217468" w:rsidP="00217468">
      <w:pPr>
        <w:rPr>
          <w:lang w:bidi="en-US"/>
        </w:rPr>
      </w:pPr>
      <w:r w:rsidRPr="00FB436E">
        <w:rPr>
          <w:lang w:bidi="en-US"/>
        </w:rPr>
        <w:t>Total expenses: ($311.34)</w:t>
      </w:r>
    </w:p>
    <w:p w14:paraId="1B56064F" w14:textId="77777777" w:rsidR="00217468" w:rsidRPr="00FB436E" w:rsidRDefault="00217468" w:rsidP="00217468">
      <w:pPr>
        <w:rPr>
          <w:lang w:bidi="en-US"/>
        </w:rPr>
      </w:pPr>
    </w:p>
    <w:p w14:paraId="4E3CBD7F" w14:textId="77777777" w:rsidR="00217468" w:rsidRPr="00FB436E" w:rsidRDefault="00217468" w:rsidP="00217468">
      <w:pPr>
        <w:rPr>
          <w:lang w:bidi="en-US"/>
        </w:rPr>
      </w:pPr>
      <w:r w:rsidRPr="00FB436E">
        <w:rPr>
          <w:lang w:bidi="en-US"/>
        </w:rPr>
        <w:t>2024 YTD Expenses: ($4,025.67)</w:t>
      </w:r>
    </w:p>
    <w:p w14:paraId="0B3E7ED7" w14:textId="77777777" w:rsidR="00217468" w:rsidRPr="00FB436E" w:rsidRDefault="00217468" w:rsidP="00217468">
      <w:pPr>
        <w:rPr>
          <w:lang w:bidi="en-US"/>
        </w:rPr>
      </w:pPr>
      <w:r w:rsidRPr="00FB436E">
        <w:rPr>
          <w:lang w:bidi="en-US"/>
        </w:rPr>
        <w:t>2024 Expected Expenses: ($27,640.56)</w:t>
      </w:r>
    </w:p>
    <w:p w14:paraId="7794BF71" w14:textId="77777777" w:rsidR="00217468" w:rsidRPr="00FB436E" w:rsidRDefault="00217468" w:rsidP="00217468">
      <w:pPr>
        <w:rPr>
          <w:lang w:bidi="en-US"/>
        </w:rPr>
      </w:pPr>
    </w:p>
    <w:p w14:paraId="20813AE1" w14:textId="77777777" w:rsidR="00217468" w:rsidRPr="00FB436E" w:rsidRDefault="00217468" w:rsidP="00217468">
      <w:pPr>
        <w:rPr>
          <w:lang w:bidi="en-US"/>
        </w:rPr>
      </w:pPr>
      <w:r w:rsidRPr="00FB436E">
        <w:rPr>
          <w:lang w:bidi="en-US"/>
        </w:rPr>
        <w:t>Balance Reconciliations:</w:t>
      </w:r>
    </w:p>
    <w:p w14:paraId="18BC81B6" w14:textId="77777777" w:rsidR="00217468" w:rsidRPr="00FB436E" w:rsidRDefault="00217468" w:rsidP="00217468">
      <w:pPr>
        <w:rPr>
          <w:lang w:bidi="en-US"/>
        </w:rPr>
      </w:pPr>
    </w:p>
    <w:p w14:paraId="12C8F0E5" w14:textId="77777777" w:rsidR="00217468" w:rsidRPr="00FB436E" w:rsidRDefault="00217468" w:rsidP="00217468">
      <w:pPr>
        <w:rPr>
          <w:lang w:bidi="en-US"/>
        </w:rPr>
      </w:pPr>
      <w:r w:rsidRPr="00FB436E">
        <w:rPr>
          <w:lang w:bidi="en-US"/>
        </w:rPr>
        <w:t>Capital One:</w:t>
      </w:r>
    </w:p>
    <w:p w14:paraId="41CE497F" w14:textId="77777777" w:rsidR="00217468" w:rsidRPr="00FB436E" w:rsidRDefault="00217468" w:rsidP="00217468">
      <w:pPr>
        <w:rPr>
          <w:lang w:bidi="en-US"/>
        </w:rPr>
      </w:pPr>
      <w:r w:rsidRPr="00FB436E">
        <w:rPr>
          <w:lang w:bidi="en-US"/>
        </w:rPr>
        <w:lastRenderedPageBreak/>
        <w:t>Beginning balance as of April 30, 2024: $1,378.41</w:t>
      </w:r>
    </w:p>
    <w:p w14:paraId="21E671D8" w14:textId="77777777" w:rsidR="00217468" w:rsidRPr="00FB436E" w:rsidRDefault="00217468" w:rsidP="00217468">
      <w:pPr>
        <w:rPr>
          <w:lang w:bidi="en-US"/>
        </w:rPr>
      </w:pPr>
      <w:r w:rsidRPr="00FB436E">
        <w:rPr>
          <w:lang w:bidi="en-US"/>
        </w:rPr>
        <w:t>Credits: $301.57</w:t>
      </w:r>
    </w:p>
    <w:p w14:paraId="20AA23BE" w14:textId="77777777" w:rsidR="00217468" w:rsidRPr="00FB436E" w:rsidRDefault="00217468" w:rsidP="00217468">
      <w:pPr>
        <w:rPr>
          <w:lang w:bidi="en-US"/>
        </w:rPr>
      </w:pPr>
      <w:r w:rsidRPr="00FB436E">
        <w:rPr>
          <w:lang w:bidi="en-US"/>
        </w:rPr>
        <w:t>Debits: ($0.00)</w:t>
      </w:r>
    </w:p>
    <w:p w14:paraId="3A29F34F" w14:textId="77777777" w:rsidR="00217468" w:rsidRPr="00FB436E" w:rsidRDefault="00217468" w:rsidP="00217468">
      <w:pPr>
        <w:rPr>
          <w:lang w:bidi="en-US"/>
        </w:rPr>
      </w:pPr>
      <w:r w:rsidRPr="00FB436E">
        <w:rPr>
          <w:lang w:bidi="en-US"/>
        </w:rPr>
        <w:t>Ending balance as of May 31, 2024: $1,679.98</w:t>
      </w:r>
    </w:p>
    <w:p w14:paraId="7667FBE2" w14:textId="77777777" w:rsidR="00217468" w:rsidRPr="00FB436E" w:rsidRDefault="00217468" w:rsidP="00217468">
      <w:pPr>
        <w:rPr>
          <w:lang w:bidi="en-US"/>
        </w:rPr>
      </w:pPr>
    </w:p>
    <w:p w14:paraId="0E36F34F" w14:textId="77777777" w:rsidR="00217468" w:rsidRPr="00FB436E" w:rsidRDefault="00217468" w:rsidP="00217468">
      <w:pPr>
        <w:rPr>
          <w:lang w:bidi="en-US"/>
        </w:rPr>
      </w:pPr>
      <w:r w:rsidRPr="00FB436E">
        <w:rPr>
          <w:lang w:bidi="en-US"/>
        </w:rPr>
        <w:t>Carrollton Bank:</w:t>
      </w:r>
    </w:p>
    <w:p w14:paraId="6D20C7E2" w14:textId="77777777" w:rsidR="00217468" w:rsidRPr="00FB436E" w:rsidRDefault="00217468" w:rsidP="00217468">
      <w:pPr>
        <w:rPr>
          <w:lang w:bidi="en-US"/>
        </w:rPr>
      </w:pPr>
      <w:r w:rsidRPr="00FB436E">
        <w:rPr>
          <w:lang w:bidi="en-US"/>
        </w:rPr>
        <w:t>Beginning balance as of April 30, 2024: $4,380.17</w:t>
      </w:r>
    </w:p>
    <w:p w14:paraId="1DA10D0F" w14:textId="77777777" w:rsidR="00217468" w:rsidRPr="00FB436E" w:rsidRDefault="00217468" w:rsidP="00217468">
      <w:pPr>
        <w:rPr>
          <w:lang w:bidi="en-US"/>
        </w:rPr>
      </w:pPr>
      <w:r w:rsidRPr="00FB436E">
        <w:rPr>
          <w:lang w:bidi="en-US"/>
        </w:rPr>
        <w:t>Credits: $0.00</w:t>
      </w:r>
    </w:p>
    <w:p w14:paraId="467EB7EA" w14:textId="77777777" w:rsidR="00217468" w:rsidRPr="00FB436E" w:rsidRDefault="00217468" w:rsidP="00217468">
      <w:pPr>
        <w:rPr>
          <w:lang w:bidi="en-US"/>
        </w:rPr>
      </w:pPr>
      <w:r w:rsidRPr="00FB436E">
        <w:rPr>
          <w:lang w:bidi="en-US"/>
        </w:rPr>
        <w:t>Debits: ($0.00)</w:t>
      </w:r>
    </w:p>
    <w:p w14:paraId="06626015" w14:textId="77777777" w:rsidR="00217468" w:rsidRPr="00FB436E" w:rsidRDefault="00217468" w:rsidP="00217468">
      <w:pPr>
        <w:rPr>
          <w:lang w:bidi="en-US"/>
        </w:rPr>
      </w:pPr>
      <w:r w:rsidRPr="00FB436E">
        <w:rPr>
          <w:lang w:bidi="en-US"/>
        </w:rPr>
        <w:t>Ending balance as of May 31, 2024: $4,380.17</w:t>
      </w:r>
    </w:p>
    <w:p w14:paraId="070CB177" w14:textId="77777777" w:rsidR="00217468" w:rsidRPr="00FB436E" w:rsidRDefault="00217468" w:rsidP="00217468">
      <w:pPr>
        <w:rPr>
          <w:lang w:bidi="en-US"/>
        </w:rPr>
      </w:pPr>
    </w:p>
    <w:p w14:paraId="0D00DFAD" w14:textId="77777777" w:rsidR="00217468" w:rsidRPr="00FB436E" w:rsidRDefault="00217468" w:rsidP="00217468">
      <w:pPr>
        <w:rPr>
          <w:lang w:bidi="en-US"/>
        </w:rPr>
      </w:pPr>
      <w:r w:rsidRPr="00FB436E">
        <w:rPr>
          <w:lang w:bidi="en-US"/>
        </w:rPr>
        <w:t>PayPal:</w:t>
      </w:r>
    </w:p>
    <w:p w14:paraId="7591A139" w14:textId="77777777" w:rsidR="00217468" w:rsidRPr="00FB436E" w:rsidRDefault="00217468" w:rsidP="00217468">
      <w:pPr>
        <w:rPr>
          <w:lang w:bidi="en-US"/>
        </w:rPr>
      </w:pPr>
      <w:r w:rsidRPr="00FB436E">
        <w:rPr>
          <w:lang w:bidi="en-US"/>
        </w:rPr>
        <w:t>Beginning balance as of April 30, 2024: $6,109.87</w:t>
      </w:r>
    </w:p>
    <w:p w14:paraId="6EE2FC71" w14:textId="77777777" w:rsidR="00217468" w:rsidRPr="00FB436E" w:rsidRDefault="00217468" w:rsidP="00217468">
      <w:pPr>
        <w:rPr>
          <w:lang w:bidi="en-US"/>
        </w:rPr>
      </w:pPr>
      <w:r w:rsidRPr="00FB436E">
        <w:rPr>
          <w:lang w:bidi="en-US"/>
        </w:rPr>
        <w:t>Credits: $239.50</w:t>
      </w:r>
    </w:p>
    <w:p w14:paraId="14FB7B42" w14:textId="77777777" w:rsidR="00217468" w:rsidRPr="00FB436E" w:rsidRDefault="00217468" w:rsidP="00217468">
      <w:pPr>
        <w:rPr>
          <w:lang w:bidi="en-US"/>
        </w:rPr>
      </w:pPr>
      <w:r w:rsidRPr="00FB436E">
        <w:rPr>
          <w:lang w:bidi="en-US"/>
        </w:rPr>
        <w:t>Debits: ($304.91)</w:t>
      </w:r>
    </w:p>
    <w:p w14:paraId="0EB43E5D" w14:textId="77777777" w:rsidR="00217468" w:rsidRPr="00FB436E" w:rsidRDefault="00217468" w:rsidP="00217468">
      <w:pPr>
        <w:rPr>
          <w:lang w:bidi="en-US"/>
        </w:rPr>
      </w:pPr>
      <w:r w:rsidRPr="00FB436E">
        <w:rPr>
          <w:lang w:bidi="en-US"/>
        </w:rPr>
        <w:t>Ending balance as of May 31, 2024: $6,044.46</w:t>
      </w:r>
    </w:p>
    <w:p w14:paraId="33C92FC8" w14:textId="77777777" w:rsidR="00217468" w:rsidRPr="00FB436E" w:rsidRDefault="00217468" w:rsidP="00217468">
      <w:pPr>
        <w:rPr>
          <w:lang w:bidi="en-US"/>
        </w:rPr>
      </w:pPr>
    </w:p>
    <w:p w14:paraId="483AD5C3" w14:textId="77777777" w:rsidR="00217468" w:rsidRPr="00FB436E" w:rsidRDefault="00217468" w:rsidP="00217468">
      <w:pPr>
        <w:rPr>
          <w:lang w:bidi="en-US"/>
        </w:rPr>
      </w:pPr>
      <w:r w:rsidRPr="00FB436E">
        <w:rPr>
          <w:lang w:bidi="en-US"/>
        </w:rPr>
        <w:t>First Georgetown Securities as of May 31, 2024: $464,559.41</w:t>
      </w:r>
    </w:p>
    <w:p w14:paraId="142765F8" w14:textId="77777777" w:rsidR="00217468" w:rsidRPr="00FB436E" w:rsidRDefault="00217468" w:rsidP="00217468">
      <w:pPr>
        <w:rPr>
          <w:lang w:bidi="en-US"/>
        </w:rPr>
      </w:pPr>
      <w:r w:rsidRPr="00FB436E">
        <w:rPr>
          <w:lang w:bidi="en-US"/>
        </w:rPr>
        <w:br w:type="page"/>
      </w:r>
    </w:p>
    <w:p w14:paraId="467FA38D" w14:textId="77777777" w:rsidR="00217468" w:rsidRPr="00FB436E" w:rsidRDefault="00217468" w:rsidP="00217468">
      <w:pPr>
        <w:rPr>
          <w:lang w:bidi="en-US"/>
        </w:rPr>
      </w:pPr>
      <w:r w:rsidRPr="00FB436E">
        <w:rPr>
          <w:lang w:bidi="en-US"/>
        </w:rPr>
        <w:lastRenderedPageBreak/>
        <w:t>Guide Dog Users, Inc. (GDUI)</w:t>
      </w:r>
    </w:p>
    <w:p w14:paraId="29B22480" w14:textId="77777777" w:rsidR="00217468" w:rsidRPr="00FB436E" w:rsidRDefault="00217468" w:rsidP="00217468">
      <w:pPr>
        <w:rPr>
          <w:lang w:bidi="en-US"/>
        </w:rPr>
      </w:pPr>
      <w:r w:rsidRPr="00FB436E">
        <w:rPr>
          <w:lang w:bidi="en-US"/>
        </w:rPr>
        <w:t>Treasurer’s Report, June, 2024</w:t>
      </w:r>
    </w:p>
    <w:p w14:paraId="322F18E5" w14:textId="77777777" w:rsidR="00217468" w:rsidRPr="00FB436E" w:rsidRDefault="00217468" w:rsidP="00217468">
      <w:pPr>
        <w:rPr>
          <w:lang w:bidi="en-US"/>
        </w:rPr>
      </w:pPr>
    </w:p>
    <w:p w14:paraId="53DACD3A" w14:textId="77777777" w:rsidR="00217468" w:rsidRPr="00FB436E" w:rsidRDefault="00217468" w:rsidP="00217468">
      <w:pPr>
        <w:rPr>
          <w:lang w:bidi="en-US"/>
        </w:rPr>
      </w:pPr>
      <w:r w:rsidRPr="00FB436E">
        <w:rPr>
          <w:lang w:bidi="en-US"/>
        </w:rPr>
        <w:t>Income:</w:t>
      </w:r>
    </w:p>
    <w:p w14:paraId="0C000137" w14:textId="77777777" w:rsidR="00217468" w:rsidRPr="00FB436E" w:rsidRDefault="00217468" w:rsidP="00217468">
      <w:pPr>
        <w:rPr>
          <w:lang w:bidi="en-US"/>
        </w:rPr>
      </w:pPr>
      <w:r w:rsidRPr="00FB436E">
        <w:rPr>
          <w:lang w:bidi="en-US"/>
        </w:rPr>
        <w:t>Product sales: $170.00</w:t>
      </w:r>
    </w:p>
    <w:p w14:paraId="773B57F8" w14:textId="77777777" w:rsidR="00217468" w:rsidRPr="00FB436E" w:rsidRDefault="00217468" w:rsidP="00217468">
      <w:pPr>
        <w:rPr>
          <w:lang w:bidi="en-US"/>
        </w:rPr>
      </w:pPr>
      <w:r w:rsidRPr="00FB436E">
        <w:rPr>
          <w:lang w:bidi="en-US"/>
        </w:rPr>
        <w:t>Product shipping: $44.50</w:t>
      </w:r>
    </w:p>
    <w:p w14:paraId="3AAABFC1" w14:textId="77777777" w:rsidR="00217468" w:rsidRPr="00FB436E" w:rsidRDefault="00217468" w:rsidP="00217468">
      <w:pPr>
        <w:rPr>
          <w:lang w:bidi="en-US"/>
        </w:rPr>
      </w:pPr>
      <w:r w:rsidRPr="00FB436E">
        <w:rPr>
          <w:lang w:bidi="en-US"/>
        </w:rPr>
        <w:t>Plush Pup Drawing: $215.00</w:t>
      </w:r>
    </w:p>
    <w:p w14:paraId="438B0FED" w14:textId="77777777" w:rsidR="00217468" w:rsidRPr="00FB436E" w:rsidRDefault="00217468" w:rsidP="00217468">
      <w:pPr>
        <w:rPr>
          <w:lang w:bidi="en-US"/>
        </w:rPr>
      </w:pPr>
      <w:r w:rsidRPr="00FB436E">
        <w:rPr>
          <w:lang w:bidi="en-US"/>
        </w:rPr>
        <w:t>Annual membership: $15.00</w:t>
      </w:r>
    </w:p>
    <w:p w14:paraId="48EED582" w14:textId="77777777" w:rsidR="00217468" w:rsidRPr="00FB436E" w:rsidRDefault="00217468" w:rsidP="00217468">
      <w:pPr>
        <w:rPr>
          <w:lang w:bidi="en-US"/>
        </w:rPr>
      </w:pPr>
      <w:r w:rsidRPr="00FB436E">
        <w:rPr>
          <w:lang w:bidi="en-US"/>
        </w:rPr>
        <w:t>Total income: $444.50</w:t>
      </w:r>
    </w:p>
    <w:p w14:paraId="0D81B0F9" w14:textId="77777777" w:rsidR="00217468" w:rsidRPr="00FB436E" w:rsidRDefault="00217468" w:rsidP="00217468">
      <w:pPr>
        <w:rPr>
          <w:lang w:bidi="en-US"/>
        </w:rPr>
      </w:pPr>
    </w:p>
    <w:p w14:paraId="436F04A4" w14:textId="77777777" w:rsidR="00217468" w:rsidRPr="00FB436E" w:rsidRDefault="00217468" w:rsidP="00217468">
      <w:pPr>
        <w:rPr>
          <w:lang w:bidi="en-US"/>
        </w:rPr>
      </w:pPr>
      <w:r w:rsidRPr="00FB436E">
        <w:rPr>
          <w:lang w:bidi="en-US"/>
        </w:rPr>
        <w:t>2024 YTD Income: $6,282.52</w:t>
      </w:r>
    </w:p>
    <w:p w14:paraId="1511ECA9" w14:textId="77777777" w:rsidR="00217468" w:rsidRPr="00FB436E" w:rsidRDefault="00217468" w:rsidP="00217468">
      <w:pPr>
        <w:rPr>
          <w:lang w:bidi="en-US"/>
        </w:rPr>
      </w:pPr>
      <w:r w:rsidRPr="00FB436E">
        <w:rPr>
          <w:lang w:bidi="en-US"/>
        </w:rPr>
        <w:t>2024 Expected Income: $12,404.00</w:t>
      </w:r>
    </w:p>
    <w:p w14:paraId="6BB0C424" w14:textId="77777777" w:rsidR="00217468" w:rsidRPr="00FB436E" w:rsidRDefault="00217468" w:rsidP="00217468">
      <w:pPr>
        <w:rPr>
          <w:lang w:bidi="en-US"/>
        </w:rPr>
      </w:pPr>
    </w:p>
    <w:p w14:paraId="7761947B" w14:textId="77777777" w:rsidR="00217468" w:rsidRPr="00FB436E" w:rsidRDefault="00217468" w:rsidP="00217468">
      <w:pPr>
        <w:rPr>
          <w:lang w:bidi="en-US"/>
        </w:rPr>
      </w:pPr>
      <w:r w:rsidRPr="00FB436E">
        <w:rPr>
          <w:lang w:bidi="en-US"/>
        </w:rPr>
        <w:t>Expenses:</w:t>
      </w:r>
    </w:p>
    <w:p w14:paraId="758A392D" w14:textId="77777777" w:rsidR="00217468" w:rsidRPr="00FB436E" w:rsidRDefault="00217468" w:rsidP="00217468">
      <w:pPr>
        <w:rPr>
          <w:lang w:bidi="en-US"/>
        </w:rPr>
      </w:pPr>
      <w:r w:rsidRPr="00FB436E">
        <w:rPr>
          <w:lang w:bidi="en-US"/>
        </w:rPr>
        <w:t>Webmaster: ($129.50)</w:t>
      </w:r>
    </w:p>
    <w:p w14:paraId="52C07559" w14:textId="77777777" w:rsidR="00217468" w:rsidRPr="00FB436E" w:rsidRDefault="00217468" w:rsidP="00217468">
      <w:pPr>
        <w:rPr>
          <w:lang w:bidi="en-US"/>
        </w:rPr>
      </w:pPr>
      <w:r w:rsidRPr="00FB436E">
        <w:rPr>
          <w:lang w:bidi="en-US"/>
        </w:rPr>
        <w:t>Product shipping: ($34.20)</w:t>
      </w:r>
    </w:p>
    <w:p w14:paraId="3C62B6DE" w14:textId="77777777" w:rsidR="00217468" w:rsidRPr="00FB436E" w:rsidRDefault="00217468" w:rsidP="00217468">
      <w:pPr>
        <w:rPr>
          <w:lang w:bidi="en-US"/>
        </w:rPr>
      </w:pPr>
      <w:r w:rsidRPr="00FB436E">
        <w:rPr>
          <w:lang w:bidi="en-US"/>
        </w:rPr>
        <w:t>PayPal fees: ($13.37)</w:t>
      </w:r>
    </w:p>
    <w:p w14:paraId="320E2CD4" w14:textId="77777777" w:rsidR="00217468" w:rsidRPr="00FB436E" w:rsidRDefault="00217468" w:rsidP="00217468">
      <w:pPr>
        <w:rPr>
          <w:lang w:bidi="en-US"/>
        </w:rPr>
      </w:pPr>
      <w:r w:rsidRPr="00FB436E">
        <w:rPr>
          <w:lang w:bidi="en-US"/>
        </w:rPr>
        <w:t>Square fees: ($3.88)</w:t>
      </w:r>
    </w:p>
    <w:p w14:paraId="64DA941C" w14:textId="77777777" w:rsidR="00217468" w:rsidRPr="00FB436E" w:rsidRDefault="00217468" w:rsidP="00217468">
      <w:pPr>
        <w:rPr>
          <w:lang w:bidi="en-US"/>
        </w:rPr>
      </w:pPr>
      <w:r w:rsidRPr="00FB436E">
        <w:rPr>
          <w:lang w:bidi="en-US"/>
        </w:rPr>
        <w:t>Total expenses: ($180.95)</w:t>
      </w:r>
    </w:p>
    <w:p w14:paraId="3070E0DF" w14:textId="77777777" w:rsidR="00217468" w:rsidRPr="00FB436E" w:rsidRDefault="00217468" w:rsidP="00217468">
      <w:pPr>
        <w:rPr>
          <w:lang w:bidi="en-US"/>
        </w:rPr>
      </w:pPr>
    </w:p>
    <w:p w14:paraId="756F97A9" w14:textId="77777777" w:rsidR="00217468" w:rsidRPr="00FB436E" w:rsidRDefault="00217468" w:rsidP="00217468">
      <w:pPr>
        <w:rPr>
          <w:lang w:bidi="en-US"/>
        </w:rPr>
      </w:pPr>
      <w:r w:rsidRPr="00FB436E">
        <w:rPr>
          <w:lang w:bidi="en-US"/>
        </w:rPr>
        <w:t>2024 YTD Expenses: ($4,206.62)</w:t>
      </w:r>
    </w:p>
    <w:p w14:paraId="551A27A1" w14:textId="77777777" w:rsidR="00217468" w:rsidRPr="00FB436E" w:rsidRDefault="00217468" w:rsidP="00217468">
      <w:pPr>
        <w:rPr>
          <w:lang w:bidi="en-US"/>
        </w:rPr>
      </w:pPr>
      <w:r w:rsidRPr="00FB436E">
        <w:rPr>
          <w:lang w:bidi="en-US"/>
        </w:rPr>
        <w:t>2024 Expected Expenses: ($27,640.56)</w:t>
      </w:r>
    </w:p>
    <w:p w14:paraId="676F216E" w14:textId="77777777" w:rsidR="00217468" w:rsidRPr="00FB436E" w:rsidRDefault="00217468" w:rsidP="00217468">
      <w:pPr>
        <w:rPr>
          <w:lang w:bidi="en-US"/>
        </w:rPr>
      </w:pPr>
    </w:p>
    <w:p w14:paraId="2D625FEA" w14:textId="77777777" w:rsidR="00217468" w:rsidRPr="00FB436E" w:rsidRDefault="00217468" w:rsidP="00217468">
      <w:pPr>
        <w:rPr>
          <w:lang w:bidi="en-US"/>
        </w:rPr>
      </w:pPr>
      <w:r w:rsidRPr="00FB436E">
        <w:rPr>
          <w:lang w:bidi="en-US"/>
        </w:rPr>
        <w:t>Balance Reconciliations:</w:t>
      </w:r>
    </w:p>
    <w:p w14:paraId="32065D83" w14:textId="77777777" w:rsidR="00217468" w:rsidRPr="00FB436E" w:rsidRDefault="00217468" w:rsidP="00217468">
      <w:pPr>
        <w:rPr>
          <w:lang w:bidi="en-US"/>
        </w:rPr>
      </w:pPr>
    </w:p>
    <w:p w14:paraId="393E4BB3" w14:textId="77777777" w:rsidR="00217468" w:rsidRPr="00FB436E" w:rsidRDefault="00217468" w:rsidP="00217468">
      <w:pPr>
        <w:rPr>
          <w:lang w:bidi="en-US"/>
        </w:rPr>
      </w:pPr>
      <w:r w:rsidRPr="00FB436E">
        <w:rPr>
          <w:lang w:bidi="en-US"/>
        </w:rPr>
        <w:t>Capital One:</w:t>
      </w:r>
    </w:p>
    <w:p w14:paraId="25EAD517" w14:textId="77777777" w:rsidR="00217468" w:rsidRPr="00FB436E" w:rsidRDefault="00217468" w:rsidP="00217468">
      <w:pPr>
        <w:rPr>
          <w:lang w:bidi="en-US"/>
        </w:rPr>
      </w:pPr>
      <w:r w:rsidRPr="00FB436E">
        <w:rPr>
          <w:lang w:bidi="en-US"/>
        </w:rPr>
        <w:t>Beginning balance as of May 31, 2024: $1,679.98</w:t>
      </w:r>
    </w:p>
    <w:p w14:paraId="3CFD9CA3" w14:textId="77777777" w:rsidR="00217468" w:rsidRPr="00FB436E" w:rsidRDefault="00217468" w:rsidP="00217468">
      <w:pPr>
        <w:rPr>
          <w:lang w:bidi="en-US"/>
        </w:rPr>
      </w:pPr>
      <w:r w:rsidRPr="00FB436E">
        <w:rPr>
          <w:lang w:bidi="en-US"/>
        </w:rPr>
        <w:t>Credits: $89.62</w:t>
      </w:r>
    </w:p>
    <w:p w14:paraId="686EE56A" w14:textId="77777777" w:rsidR="00217468" w:rsidRPr="00FB436E" w:rsidRDefault="00217468" w:rsidP="00217468">
      <w:pPr>
        <w:rPr>
          <w:lang w:bidi="en-US"/>
        </w:rPr>
      </w:pPr>
      <w:r w:rsidRPr="00FB436E">
        <w:rPr>
          <w:lang w:bidi="en-US"/>
        </w:rPr>
        <w:t>Debits: ($0.00)</w:t>
      </w:r>
    </w:p>
    <w:p w14:paraId="0164094D" w14:textId="77777777" w:rsidR="00217468" w:rsidRPr="00FB436E" w:rsidRDefault="00217468" w:rsidP="00217468">
      <w:pPr>
        <w:rPr>
          <w:lang w:bidi="en-US"/>
        </w:rPr>
      </w:pPr>
      <w:r w:rsidRPr="00FB436E">
        <w:rPr>
          <w:lang w:bidi="en-US"/>
        </w:rPr>
        <w:t>Ending balance as of June 30, 2024: $1,769.60</w:t>
      </w:r>
    </w:p>
    <w:p w14:paraId="75C570C3" w14:textId="77777777" w:rsidR="00217468" w:rsidRPr="00FB436E" w:rsidRDefault="00217468" w:rsidP="00217468">
      <w:pPr>
        <w:rPr>
          <w:lang w:bidi="en-US"/>
        </w:rPr>
      </w:pPr>
    </w:p>
    <w:p w14:paraId="3283E5F9" w14:textId="77777777" w:rsidR="00217468" w:rsidRPr="00FB436E" w:rsidRDefault="00217468" w:rsidP="00217468">
      <w:pPr>
        <w:rPr>
          <w:lang w:bidi="en-US"/>
        </w:rPr>
      </w:pPr>
      <w:r w:rsidRPr="00FB436E">
        <w:rPr>
          <w:lang w:bidi="en-US"/>
        </w:rPr>
        <w:t>Carrollton Bank:</w:t>
      </w:r>
    </w:p>
    <w:p w14:paraId="091A4D83" w14:textId="77777777" w:rsidR="00217468" w:rsidRPr="00FB436E" w:rsidRDefault="00217468" w:rsidP="00217468">
      <w:pPr>
        <w:rPr>
          <w:lang w:bidi="en-US"/>
        </w:rPr>
      </w:pPr>
      <w:r w:rsidRPr="00FB436E">
        <w:rPr>
          <w:lang w:bidi="en-US"/>
        </w:rPr>
        <w:t>Beginning balance as of May 31, 2024: $4,380.17</w:t>
      </w:r>
    </w:p>
    <w:p w14:paraId="511C5C14" w14:textId="77777777" w:rsidR="00217468" w:rsidRPr="00FB436E" w:rsidRDefault="00217468" w:rsidP="00217468">
      <w:pPr>
        <w:rPr>
          <w:lang w:bidi="en-US"/>
        </w:rPr>
      </w:pPr>
      <w:r w:rsidRPr="00FB436E">
        <w:rPr>
          <w:lang w:bidi="en-US"/>
        </w:rPr>
        <w:t>Credits: $0.00</w:t>
      </w:r>
    </w:p>
    <w:p w14:paraId="48053BAA" w14:textId="77777777" w:rsidR="00217468" w:rsidRPr="00FB436E" w:rsidRDefault="00217468" w:rsidP="00217468">
      <w:pPr>
        <w:rPr>
          <w:lang w:bidi="en-US"/>
        </w:rPr>
      </w:pPr>
      <w:r w:rsidRPr="00FB436E">
        <w:rPr>
          <w:lang w:bidi="en-US"/>
        </w:rPr>
        <w:t>Debits: ($0.00)</w:t>
      </w:r>
    </w:p>
    <w:p w14:paraId="0BCEBEC7" w14:textId="77777777" w:rsidR="00217468" w:rsidRPr="00FB436E" w:rsidRDefault="00217468" w:rsidP="00217468">
      <w:pPr>
        <w:rPr>
          <w:lang w:bidi="en-US"/>
        </w:rPr>
      </w:pPr>
      <w:r w:rsidRPr="00FB436E">
        <w:rPr>
          <w:lang w:bidi="en-US"/>
        </w:rPr>
        <w:t>Ending balance as of June 30, 2024: $4,380.17</w:t>
      </w:r>
    </w:p>
    <w:p w14:paraId="15799FDA" w14:textId="77777777" w:rsidR="00217468" w:rsidRPr="00FB436E" w:rsidRDefault="00217468" w:rsidP="00217468">
      <w:pPr>
        <w:rPr>
          <w:lang w:bidi="en-US"/>
        </w:rPr>
      </w:pPr>
    </w:p>
    <w:p w14:paraId="75F63393" w14:textId="77777777" w:rsidR="00217468" w:rsidRPr="00FB436E" w:rsidRDefault="00217468" w:rsidP="00217468">
      <w:pPr>
        <w:rPr>
          <w:lang w:bidi="en-US"/>
        </w:rPr>
      </w:pPr>
      <w:r w:rsidRPr="00FB436E">
        <w:rPr>
          <w:lang w:bidi="en-US"/>
        </w:rPr>
        <w:t>PayPal:</w:t>
      </w:r>
    </w:p>
    <w:p w14:paraId="01259640" w14:textId="77777777" w:rsidR="00217468" w:rsidRPr="00FB436E" w:rsidRDefault="00217468" w:rsidP="00217468">
      <w:pPr>
        <w:rPr>
          <w:lang w:bidi="en-US"/>
        </w:rPr>
      </w:pPr>
      <w:r w:rsidRPr="00FB436E">
        <w:rPr>
          <w:lang w:bidi="en-US"/>
        </w:rPr>
        <w:t>Beginning balance as of May 31, 2024: $6,044.46</w:t>
      </w:r>
    </w:p>
    <w:p w14:paraId="1A01D4DE" w14:textId="77777777" w:rsidR="00217468" w:rsidRPr="00FB436E" w:rsidRDefault="00217468" w:rsidP="00217468">
      <w:pPr>
        <w:rPr>
          <w:lang w:bidi="en-US"/>
        </w:rPr>
      </w:pPr>
      <w:r w:rsidRPr="00FB436E">
        <w:rPr>
          <w:lang w:bidi="en-US"/>
        </w:rPr>
        <w:t>Credits: $351.00</w:t>
      </w:r>
    </w:p>
    <w:p w14:paraId="5350044B" w14:textId="77777777" w:rsidR="00217468" w:rsidRPr="00FB436E" w:rsidRDefault="00217468" w:rsidP="00217468">
      <w:pPr>
        <w:rPr>
          <w:lang w:bidi="en-US"/>
        </w:rPr>
      </w:pPr>
      <w:r w:rsidRPr="00FB436E">
        <w:rPr>
          <w:lang w:bidi="en-US"/>
        </w:rPr>
        <w:t>Debits: ($177.07)</w:t>
      </w:r>
    </w:p>
    <w:p w14:paraId="3FC186B4" w14:textId="77777777" w:rsidR="00217468" w:rsidRPr="00FB436E" w:rsidRDefault="00217468" w:rsidP="00217468">
      <w:pPr>
        <w:rPr>
          <w:lang w:bidi="en-US"/>
        </w:rPr>
      </w:pPr>
      <w:r w:rsidRPr="00FB436E">
        <w:rPr>
          <w:lang w:bidi="en-US"/>
        </w:rPr>
        <w:t>Ending balance as of June 30, 2024: $6,218.39</w:t>
      </w:r>
    </w:p>
    <w:p w14:paraId="7E597443" w14:textId="77777777" w:rsidR="00217468" w:rsidRPr="00FB436E" w:rsidRDefault="00217468" w:rsidP="00217468">
      <w:pPr>
        <w:rPr>
          <w:lang w:bidi="en-US"/>
        </w:rPr>
      </w:pPr>
    </w:p>
    <w:p w14:paraId="48CE3C7B" w14:textId="77777777" w:rsidR="00217468" w:rsidRPr="00FB436E" w:rsidRDefault="00217468" w:rsidP="00217468">
      <w:pPr>
        <w:rPr>
          <w:lang w:bidi="en-US"/>
        </w:rPr>
      </w:pPr>
      <w:r w:rsidRPr="00FB436E">
        <w:rPr>
          <w:lang w:bidi="en-US"/>
        </w:rPr>
        <w:t>First Georgetown Securities as of June 30, 2024: $498,381.78</w:t>
      </w:r>
    </w:p>
    <w:p w14:paraId="2AF30431" w14:textId="77777777" w:rsidR="00217468" w:rsidRPr="00FB436E" w:rsidRDefault="00217468" w:rsidP="00217468">
      <w:pPr>
        <w:rPr>
          <w:lang w:bidi="en-US"/>
        </w:rPr>
      </w:pPr>
      <w:r w:rsidRPr="00FB436E">
        <w:rPr>
          <w:lang w:bidi="en-US"/>
        </w:rPr>
        <w:br w:type="page"/>
      </w:r>
    </w:p>
    <w:p w14:paraId="47F4868B" w14:textId="77777777" w:rsidR="00217468" w:rsidRPr="00FB436E" w:rsidRDefault="00217468" w:rsidP="00217468">
      <w:pPr>
        <w:rPr>
          <w:lang w:bidi="en-US"/>
        </w:rPr>
      </w:pPr>
      <w:r w:rsidRPr="00FB436E">
        <w:rPr>
          <w:lang w:bidi="en-US"/>
        </w:rPr>
        <w:lastRenderedPageBreak/>
        <w:t>Respectfully Submitted,</w:t>
      </w:r>
    </w:p>
    <w:p w14:paraId="0ADA6BEC" w14:textId="77777777" w:rsidR="00217468" w:rsidRPr="00FB436E" w:rsidRDefault="00217468" w:rsidP="00217468">
      <w:pPr>
        <w:rPr>
          <w:lang w:bidi="en-US"/>
        </w:rPr>
      </w:pPr>
      <w:r w:rsidRPr="00FB436E">
        <w:rPr>
          <w:lang w:bidi="en-US"/>
        </w:rPr>
        <w:t>Maria Kristic</w:t>
      </w:r>
    </w:p>
    <w:p w14:paraId="786B0603" w14:textId="77777777" w:rsidR="00217468" w:rsidRPr="00FB436E" w:rsidRDefault="00217468" w:rsidP="00217468">
      <w:pPr>
        <w:rPr>
          <w:lang w:bidi="en-US"/>
        </w:rPr>
      </w:pPr>
      <w:r w:rsidRPr="00FB436E">
        <w:rPr>
          <w:lang w:bidi="en-US"/>
        </w:rPr>
        <w:t>Treasurer</w:t>
      </w:r>
    </w:p>
    <w:p w14:paraId="3CD293A8" w14:textId="77777777" w:rsidR="00217468" w:rsidRPr="00FB436E" w:rsidRDefault="00217468" w:rsidP="00217468">
      <w:pPr>
        <w:rPr>
          <w:lang w:bidi="en-US"/>
        </w:rPr>
      </w:pPr>
      <w:r w:rsidRPr="00FB436E">
        <w:rPr>
          <w:lang w:bidi="en-US"/>
        </w:rPr>
        <w:t>Guide Dog Users, Inc. (GDUI)</w:t>
      </w:r>
    </w:p>
    <w:p w14:paraId="75776387" w14:textId="77777777" w:rsidR="00217468" w:rsidRPr="00303DE2" w:rsidRDefault="00217468" w:rsidP="00217468"/>
    <w:p w14:paraId="3B046489" w14:textId="77777777" w:rsidR="00FB436E" w:rsidRPr="00B70A99" w:rsidRDefault="00FB436E" w:rsidP="00B70A99"/>
    <w:sectPr w:rsidR="00FB436E" w:rsidRPr="00B70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53C70"/>
    <w:multiLevelType w:val="hybridMultilevel"/>
    <w:tmpl w:val="239A0E58"/>
    <w:lvl w:ilvl="0" w:tplc="A936245C">
      <w:numFmt w:val="bullet"/>
      <w:lvlText w:val="-"/>
      <w:lvlJc w:val="left"/>
      <w:pPr>
        <w:ind w:left="720" w:hanging="360"/>
      </w:pPr>
      <w:rPr>
        <w:rFonts w:ascii="Aptos" w:eastAsiaTheme="minorHAnsi" w:hAnsi="Aptos"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505525AB"/>
    <w:multiLevelType w:val="hybridMultilevel"/>
    <w:tmpl w:val="EF2E43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542A16B7"/>
    <w:multiLevelType w:val="hybridMultilevel"/>
    <w:tmpl w:val="60B0C14E"/>
    <w:lvl w:ilvl="0" w:tplc="139A5E12">
      <w:start w:val="202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185169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9682167">
    <w:abstractNumId w:val="2"/>
  </w:num>
  <w:num w:numId="3" w16cid:durableId="72435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780"/>
    <w:rsid w:val="00005D04"/>
    <w:rsid w:val="00094EF3"/>
    <w:rsid w:val="001E374A"/>
    <w:rsid w:val="00217468"/>
    <w:rsid w:val="00255BC4"/>
    <w:rsid w:val="002D4CD8"/>
    <w:rsid w:val="00303DE2"/>
    <w:rsid w:val="00442F6A"/>
    <w:rsid w:val="005F76EA"/>
    <w:rsid w:val="0061696C"/>
    <w:rsid w:val="00643238"/>
    <w:rsid w:val="007036D4"/>
    <w:rsid w:val="007901F9"/>
    <w:rsid w:val="007D4ECF"/>
    <w:rsid w:val="00860CB1"/>
    <w:rsid w:val="008C1780"/>
    <w:rsid w:val="009378F0"/>
    <w:rsid w:val="009F09EC"/>
    <w:rsid w:val="00A42750"/>
    <w:rsid w:val="00AD4085"/>
    <w:rsid w:val="00B10739"/>
    <w:rsid w:val="00B70A99"/>
    <w:rsid w:val="00C77D39"/>
    <w:rsid w:val="00E36C89"/>
    <w:rsid w:val="00FB436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1A5D8"/>
  <w15:chartTrackingRefBased/>
  <w15:docId w15:val="{7C439732-5E1B-4C2B-BD00-344E0270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780"/>
    <w:pPr>
      <w:spacing w:after="0" w:line="240" w:lineRule="auto"/>
    </w:pPr>
    <w:rPr>
      <w:rFonts w:ascii="Aptos" w:hAnsi="Aptos" w:cs="Aptos"/>
      <w:kern w:val="0"/>
    </w:rPr>
  </w:style>
  <w:style w:type="paragraph" w:styleId="Heading1">
    <w:name w:val="heading 1"/>
    <w:basedOn w:val="Normal"/>
    <w:next w:val="Normal"/>
    <w:link w:val="Heading1Char"/>
    <w:uiPriority w:val="9"/>
    <w:qFormat/>
    <w:rsid w:val="008C17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17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17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17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17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17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17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17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17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7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17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17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17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17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17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17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17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1780"/>
    <w:rPr>
      <w:rFonts w:eastAsiaTheme="majorEastAsia" w:cstheme="majorBidi"/>
      <w:color w:val="272727" w:themeColor="text1" w:themeTint="D8"/>
    </w:rPr>
  </w:style>
  <w:style w:type="paragraph" w:styleId="Title">
    <w:name w:val="Title"/>
    <w:basedOn w:val="Normal"/>
    <w:next w:val="Normal"/>
    <w:link w:val="TitleChar"/>
    <w:uiPriority w:val="10"/>
    <w:qFormat/>
    <w:rsid w:val="008C17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7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7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17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1780"/>
    <w:pPr>
      <w:spacing w:before="160"/>
      <w:jc w:val="center"/>
    </w:pPr>
    <w:rPr>
      <w:i/>
      <w:iCs/>
      <w:color w:val="404040" w:themeColor="text1" w:themeTint="BF"/>
    </w:rPr>
  </w:style>
  <w:style w:type="character" w:customStyle="1" w:styleId="QuoteChar">
    <w:name w:val="Quote Char"/>
    <w:basedOn w:val="DefaultParagraphFont"/>
    <w:link w:val="Quote"/>
    <w:uiPriority w:val="29"/>
    <w:rsid w:val="008C1780"/>
    <w:rPr>
      <w:i/>
      <w:iCs/>
      <w:color w:val="404040" w:themeColor="text1" w:themeTint="BF"/>
    </w:rPr>
  </w:style>
  <w:style w:type="paragraph" w:styleId="ListParagraph">
    <w:name w:val="List Paragraph"/>
    <w:basedOn w:val="Normal"/>
    <w:uiPriority w:val="34"/>
    <w:qFormat/>
    <w:rsid w:val="008C1780"/>
    <w:pPr>
      <w:ind w:left="720"/>
      <w:contextualSpacing/>
    </w:pPr>
  </w:style>
  <w:style w:type="character" w:styleId="IntenseEmphasis">
    <w:name w:val="Intense Emphasis"/>
    <w:basedOn w:val="DefaultParagraphFont"/>
    <w:uiPriority w:val="21"/>
    <w:qFormat/>
    <w:rsid w:val="008C1780"/>
    <w:rPr>
      <w:i/>
      <w:iCs/>
      <w:color w:val="0F4761" w:themeColor="accent1" w:themeShade="BF"/>
    </w:rPr>
  </w:style>
  <w:style w:type="paragraph" w:styleId="IntenseQuote">
    <w:name w:val="Intense Quote"/>
    <w:basedOn w:val="Normal"/>
    <w:next w:val="Normal"/>
    <w:link w:val="IntenseQuoteChar"/>
    <w:uiPriority w:val="30"/>
    <w:qFormat/>
    <w:rsid w:val="008C17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1780"/>
    <w:rPr>
      <w:i/>
      <w:iCs/>
      <w:color w:val="0F4761" w:themeColor="accent1" w:themeShade="BF"/>
    </w:rPr>
  </w:style>
  <w:style w:type="character" w:styleId="IntenseReference">
    <w:name w:val="Intense Reference"/>
    <w:basedOn w:val="DefaultParagraphFont"/>
    <w:uiPriority w:val="32"/>
    <w:qFormat/>
    <w:rsid w:val="008C1780"/>
    <w:rPr>
      <w:b/>
      <w:bCs/>
      <w:smallCaps/>
      <w:color w:val="0F4761" w:themeColor="accent1" w:themeShade="BF"/>
      <w:spacing w:val="5"/>
    </w:rPr>
  </w:style>
  <w:style w:type="character" w:styleId="Hyperlink">
    <w:name w:val="Hyperlink"/>
    <w:basedOn w:val="DefaultParagraphFont"/>
    <w:uiPriority w:val="99"/>
    <w:unhideWhenUsed/>
    <w:rsid w:val="008C1780"/>
    <w:rPr>
      <w:color w:val="467886" w:themeColor="hyperlink"/>
      <w:u w:val="single"/>
    </w:rPr>
  </w:style>
  <w:style w:type="character" w:styleId="UnresolvedMention">
    <w:name w:val="Unresolved Mention"/>
    <w:basedOn w:val="DefaultParagraphFont"/>
    <w:uiPriority w:val="99"/>
    <w:semiHidden/>
    <w:unhideWhenUsed/>
    <w:rsid w:val="00442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98862">
      <w:bodyDiv w:val="1"/>
      <w:marLeft w:val="0"/>
      <w:marRight w:val="0"/>
      <w:marTop w:val="0"/>
      <w:marBottom w:val="0"/>
      <w:divBdr>
        <w:top w:val="none" w:sz="0" w:space="0" w:color="auto"/>
        <w:left w:val="none" w:sz="0" w:space="0" w:color="auto"/>
        <w:bottom w:val="none" w:sz="0" w:space="0" w:color="auto"/>
        <w:right w:val="none" w:sz="0" w:space="0" w:color="auto"/>
      </w:divBdr>
    </w:div>
    <w:div w:id="69274484">
      <w:bodyDiv w:val="1"/>
      <w:marLeft w:val="0"/>
      <w:marRight w:val="0"/>
      <w:marTop w:val="0"/>
      <w:marBottom w:val="0"/>
      <w:divBdr>
        <w:top w:val="none" w:sz="0" w:space="0" w:color="auto"/>
        <w:left w:val="none" w:sz="0" w:space="0" w:color="auto"/>
        <w:bottom w:val="none" w:sz="0" w:space="0" w:color="auto"/>
        <w:right w:val="none" w:sz="0" w:space="0" w:color="auto"/>
      </w:divBdr>
    </w:div>
    <w:div w:id="125323195">
      <w:bodyDiv w:val="1"/>
      <w:marLeft w:val="0"/>
      <w:marRight w:val="0"/>
      <w:marTop w:val="0"/>
      <w:marBottom w:val="0"/>
      <w:divBdr>
        <w:top w:val="none" w:sz="0" w:space="0" w:color="auto"/>
        <w:left w:val="none" w:sz="0" w:space="0" w:color="auto"/>
        <w:bottom w:val="none" w:sz="0" w:space="0" w:color="auto"/>
        <w:right w:val="none" w:sz="0" w:space="0" w:color="auto"/>
      </w:divBdr>
    </w:div>
    <w:div w:id="182742612">
      <w:bodyDiv w:val="1"/>
      <w:marLeft w:val="0"/>
      <w:marRight w:val="0"/>
      <w:marTop w:val="0"/>
      <w:marBottom w:val="0"/>
      <w:divBdr>
        <w:top w:val="none" w:sz="0" w:space="0" w:color="auto"/>
        <w:left w:val="none" w:sz="0" w:space="0" w:color="auto"/>
        <w:bottom w:val="none" w:sz="0" w:space="0" w:color="auto"/>
        <w:right w:val="none" w:sz="0" w:space="0" w:color="auto"/>
      </w:divBdr>
    </w:div>
    <w:div w:id="263073896">
      <w:bodyDiv w:val="1"/>
      <w:marLeft w:val="0"/>
      <w:marRight w:val="0"/>
      <w:marTop w:val="0"/>
      <w:marBottom w:val="0"/>
      <w:divBdr>
        <w:top w:val="none" w:sz="0" w:space="0" w:color="auto"/>
        <w:left w:val="none" w:sz="0" w:space="0" w:color="auto"/>
        <w:bottom w:val="none" w:sz="0" w:space="0" w:color="auto"/>
        <w:right w:val="none" w:sz="0" w:space="0" w:color="auto"/>
      </w:divBdr>
    </w:div>
    <w:div w:id="396898737">
      <w:bodyDiv w:val="1"/>
      <w:marLeft w:val="0"/>
      <w:marRight w:val="0"/>
      <w:marTop w:val="0"/>
      <w:marBottom w:val="0"/>
      <w:divBdr>
        <w:top w:val="none" w:sz="0" w:space="0" w:color="auto"/>
        <w:left w:val="none" w:sz="0" w:space="0" w:color="auto"/>
        <w:bottom w:val="none" w:sz="0" w:space="0" w:color="auto"/>
        <w:right w:val="none" w:sz="0" w:space="0" w:color="auto"/>
      </w:divBdr>
    </w:div>
    <w:div w:id="455217078">
      <w:bodyDiv w:val="1"/>
      <w:marLeft w:val="0"/>
      <w:marRight w:val="0"/>
      <w:marTop w:val="0"/>
      <w:marBottom w:val="0"/>
      <w:divBdr>
        <w:top w:val="none" w:sz="0" w:space="0" w:color="auto"/>
        <w:left w:val="none" w:sz="0" w:space="0" w:color="auto"/>
        <w:bottom w:val="none" w:sz="0" w:space="0" w:color="auto"/>
        <w:right w:val="none" w:sz="0" w:space="0" w:color="auto"/>
      </w:divBdr>
    </w:div>
    <w:div w:id="530917816">
      <w:bodyDiv w:val="1"/>
      <w:marLeft w:val="0"/>
      <w:marRight w:val="0"/>
      <w:marTop w:val="0"/>
      <w:marBottom w:val="0"/>
      <w:divBdr>
        <w:top w:val="none" w:sz="0" w:space="0" w:color="auto"/>
        <w:left w:val="none" w:sz="0" w:space="0" w:color="auto"/>
        <w:bottom w:val="none" w:sz="0" w:space="0" w:color="auto"/>
        <w:right w:val="none" w:sz="0" w:space="0" w:color="auto"/>
      </w:divBdr>
    </w:div>
    <w:div w:id="533732146">
      <w:bodyDiv w:val="1"/>
      <w:marLeft w:val="0"/>
      <w:marRight w:val="0"/>
      <w:marTop w:val="0"/>
      <w:marBottom w:val="0"/>
      <w:divBdr>
        <w:top w:val="none" w:sz="0" w:space="0" w:color="auto"/>
        <w:left w:val="none" w:sz="0" w:space="0" w:color="auto"/>
        <w:bottom w:val="none" w:sz="0" w:space="0" w:color="auto"/>
        <w:right w:val="none" w:sz="0" w:space="0" w:color="auto"/>
      </w:divBdr>
    </w:div>
    <w:div w:id="664360595">
      <w:bodyDiv w:val="1"/>
      <w:marLeft w:val="0"/>
      <w:marRight w:val="0"/>
      <w:marTop w:val="0"/>
      <w:marBottom w:val="0"/>
      <w:divBdr>
        <w:top w:val="none" w:sz="0" w:space="0" w:color="auto"/>
        <w:left w:val="none" w:sz="0" w:space="0" w:color="auto"/>
        <w:bottom w:val="none" w:sz="0" w:space="0" w:color="auto"/>
        <w:right w:val="none" w:sz="0" w:space="0" w:color="auto"/>
      </w:divBdr>
    </w:div>
    <w:div w:id="665211056">
      <w:bodyDiv w:val="1"/>
      <w:marLeft w:val="0"/>
      <w:marRight w:val="0"/>
      <w:marTop w:val="0"/>
      <w:marBottom w:val="0"/>
      <w:divBdr>
        <w:top w:val="none" w:sz="0" w:space="0" w:color="auto"/>
        <w:left w:val="none" w:sz="0" w:space="0" w:color="auto"/>
        <w:bottom w:val="none" w:sz="0" w:space="0" w:color="auto"/>
        <w:right w:val="none" w:sz="0" w:space="0" w:color="auto"/>
      </w:divBdr>
    </w:div>
    <w:div w:id="795562242">
      <w:bodyDiv w:val="1"/>
      <w:marLeft w:val="0"/>
      <w:marRight w:val="0"/>
      <w:marTop w:val="0"/>
      <w:marBottom w:val="0"/>
      <w:divBdr>
        <w:top w:val="none" w:sz="0" w:space="0" w:color="auto"/>
        <w:left w:val="none" w:sz="0" w:space="0" w:color="auto"/>
        <w:bottom w:val="none" w:sz="0" w:space="0" w:color="auto"/>
        <w:right w:val="none" w:sz="0" w:space="0" w:color="auto"/>
      </w:divBdr>
    </w:div>
    <w:div w:id="876350829">
      <w:bodyDiv w:val="1"/>
      <w:marLeft w:val="0"/>
      <w:marRight w:val="0"/>
      <w:marTop w:val="0"/>
      <w:marBottom w:val="0"/>
      <w:divBdr>
        <w:top w:val="none" w:sz="0" w:space="0" w:color="auto"/>
        <w:left w:val="none" w:sz="0" w:space="0" w:color="auto"/>
        <w:bottom w:val="none" w:sz="0" w:space="0" w:color="auto"/>
        <w:right w:val="none" w:sz="0" w:space="0" w:color="auto"/>
      </w:divBdr>
    </w:div>
    <w:div w:id="920799719">
      <w:bodyDiv w:val="1"/>
      <w:marLeft w:val="0"/>
      <w:marRight w:val="0"/>
      <w:marTop w:val="0"/>
      <w:marBottom w:val="0"/>
      <w:divBdr>
        <w:top w:val="none" w:sz="0" w:space="0" w:color="auto"/>
        <w:left w:val="none" w:sz="0" w:space="0" w:color="auto"/>
        <w:bottom w:val="none" w:sz="0" w:space="0" w:color="auto"/>
        <w:right w:val="none" w:sz="0" w:space="0" w:color="auto"/>
      </w:divBdr>
    </w:div>
    <w:div w:id="1009872931">
      <w:bodyDiv w:val="1"/>
      <w:marLeft w:val="0"/>
      <w:marRight w:val="0"/>
      <w:marTop w:val="0"/>
      <w:marBottom w:val="0"/>
      <w:divBdr>
        <w:top w:val="none" w:sz="0" w:space="0" w:color="auto"/>
        <w:left w:val="none" w:sz="0" w:space="0" w:color="auto"/>
        <w:bottom w:val="none" w:sz="0" w:space="0" w:color="auto"/>
        <w:right w:val="none" w:sz="0" w:space="0" w:color="auto"/>
      </w:divBdr>
    </w:div>
    <w:div w:id="1052536976">
      <w:bodyDiv w:val="1"/>
      <w:marLeft w:val="0"/>
      <w:marRight w:val="0"/>
      <w:marTop w:val="0"/>
      <w:marBottom w:val="0"/>
      <w:divBdr>
        <w:top w:val="none" w:sz="0" w:space="0" w:color="auto"/>
        <w:left w:val="none" w:sz="0" w:space="0" w:color="auto"/>
        <w:bottom w:val="none" w:sz="0" w:space="0" w:color="auto"/>
        <w:right w:val="none" w:sz="0" w:space="0" w:color="auto"/>
      </w:divBdr>
    </w:div>
    <w:div w:id="1147622480">
      <w:bodyDiv w:val="1"/>
      <w:marLeft w:val="0"/>
      <w:marRight w:val="0"/>
      <w:marTop w:val="0"/>
      <w:marBottom w:val="0"/>
      <w:divBdr>
        <w:top w:val="none" w:sz="0" w:space="0" w:color="auto"/>
        <w:left w:val="none" w:sz="0" w:space="0" w:color="auto"/>
        <w:bottom w:val="none" w:sz="0" w:space="0" w:color="auto"/>
        <w:right w:val="none" w:sz="0" w:space="0" w:color="auto"/>
      </w:divBdr>
    </w:div>
    <w:div w:id="1309749191">
      <w:bodyDiv w:val="1"/>
      <w:marLeft w:val="0"/>
      <w:marRight w:val="0"/>
      <w:marTop w:val="0"/>
      <w:marBottom w:val="0"/>
      <w:divBdr>
        <w:top w:val="none" w:sz="0" w:space="0" w:color="auto"/>
        <w:left w:val="none" w:sz="0" w:space="0" w:color="auto"/>
        <w:bottom w:val="none" w:sz="0" w:space="0" w:color="auto"/>
        <w:right w:val="none" w:sz="0" w:space="0" w:color="auto"/>
      </w:divBdr>
    </w:div>
    <w:div w:id="1347168699">
      <w:bodyDiv w:val="1"/>
      <w:marLeft w:val="0"/>
      <w:marRight w:val="0"/>
      <w:marTop w:val="0"/>
      <w:marBottom w:val="0"/>
      <w:divBdr>
        <w:top w:val="none" w:sz="0" w:space="0" w:color="auto"/>
        <w:left w:val="none" w:sz="0" w:space="0" w:color="auto"/>
        <w:bottom w:val="none" w:sz="0" w:space="0" w:color="auto"/>
        <w:right w:val="none" w:sz="0" w:space="0" w:color="auto"/>
      </w:divBdr>
    </w:div>
    <w:div w:id="1353532798">
      <w:bodyDiv w:val="1"/>
      <w:marLeft w:val="0"/>
      <w:marRight w:val="0"/>
      <w:marTop w:val="0"/>
      <w:marBottom w:val="0"/>
      <w:divBdr>
        <w:top w:val="none" w:sz="0" w:space="0" w:color="auto"/>
        <w:left w:val="none" w:sz="0" w:space="0" w:color="auto"/>
        <w:bottom w:val="none" w:sz="0" w:space="0" w:color="auto"/>
        <w:right w:val="none" w:sz="0" w:space="0" w:color="auto"/>
      </w:divBdr>
    </w:div>
    <w:div w:id="1366981181">
      <w:bodyDiv w:val="1"/>
      <w:marLeft w:val="0"/>
      <w:marRight w:val="0"/>
      <w:marTop w:val="0"/>
      <w:marBottom w:val="0"/>
      <w:divBdr>
        <w:top w:val="none" w:sz="0" w:space="0" w:color="auto"/>
        <w:left w:val="none" w:sz="0" w:space="0" w:color="auto"/>
        <w:bottom w:val="none" w:sz="0" w:space="0" w:color="auto"/>
        <w:right w:val="none" w:sz="0" w:space="0" w:color="auto"/>
      </w:divBdr>
    </w:div>
    <w:div w:id="1670906816">
      <w:bodyDiv w:val="1"/>
      <w:marLeft w:val="0"/>
      <w:marRight w:val="0"/>
      <w:marTop w:val="0"/>
      <w:marBottom w:val="0"/>
      <w:divBdr>
        <w:top w:val="none" w:sz="0" w:space="0" w:color="auto"/>
        <w:left w:val="none" w:sz="0" w:space="0" w:color="auto"/>
        <w:bottom w:val="none" w:sz="0" w:space="0" w:color="auto"/>
        <w:right w:val="none" w:sz="0" w:space="0" w:color="auto"/>
      </w:divBdr>
    </w:div>
    <w:div w:id="1712924685">
      <w:bodyDiv w:val="1"/>
      <w:marLeft w:val="0"/>
      <w:marRight w:val="0"/>
      <w:marTop w:val="0"/>
      <w:marBottom w:val="0"/>
      <w:divBdr>
        <w:top w:val="none" w:sz="0" w:space="0" w:color="auto"/>
        <w:left w:val="none" w:sz="0" w:space="0" w:color="auto"/>
        <w:bottom w:val="none" w:sz="0" w:space="0" w:color="auto"/>
        <w:right w:val="none" w:sz="0" w:space="0" w:color="auto"/>
      </w:divBdr>
    </w:div>
    <w:div w:id="1756975055">
      <w:bodyDiv w:val="1"/>
      <w:marLeft w:val="0"/>
      <w:marRight w:val="0"/>
      <w:marTop w:val="0"/>
      <w:marBottom w:val="0"/>
      <w:divBdr>
        <w:top w:val="none" w:sz="0" w:space="0" w:color="auto"/>
        <w:left w:val="none" w:sz="0" w:space="0" w:color="auto"/>
        <w:bottom w:val="none" w:sz="0" w:space="0" w:color="auto"/>
        <w:right w:val="none" w:sz="0" w:space="0" w:color="auto"/>
      </w:divBdr>
    </w:div>
    <w:div w:id="1793934353">
      <w:bodyDiv w:val="1"/>
      <w:marLeft w:val="0"/>
      <w:marRight w:val="0"/>
      <w:marTop w:val="0"/>
      <w:marBottom w:val="0"/>
      <w:divBdr>
        <w:top w:val="none" w:sz="0" w:space="0" w:color="auto"/>
        <w:left w:val="none" w:sz="0" w:space="0" w:color="auto"/>
        <w:bottom w:val="none" w:sz="0" w:space="0" w:color="auto"/>
        <w:right w:val="none" w:sz="0" w:space="0" w:color="auto"/>
      </w:divBdr>
    </w:div>
    <w:div w:id="1835142700">
      <w:bodyDiv w:val="1"/>
      <w:marLeft w:val="0"/>
      <w:marRight w:val="0"/>
      <w:marTop w:val="0"/>
      <w:marBottom w:val="0"/>
      <w:divBdr>
        <w:top w:val="none" w:sz="0" w:space="0" w:color="auto"/>
        <w:left w:val="none" w:sz="0" w:space="0" w:color="auto"/>
        <w:bottom w:val="none" w:sz="0" w:space="0" w:color="auto"/>
        <w:right w:val="none" w:sz="0" w:space="0" w:color="auto"/>
      </w:divBdr>
    </w:div>
    <w:div w:id="1875921263">
      <w:bodyDiv w:val="1"/>
      <w:marLeft w:val="0"/>
      <w:marRight w:val="0"/>
      <w:marTop w:val="0"/>
      <w:marBottom w:val="0"/>
      <w:divBdr>
        <w:top w:val="none" w:sz="0" w:space="0" w:color="auto"/>
        <w:left w:val="none" w:sz="0" w:space="0" w:color="auto"/>
        <w:bottom w:val="none" w:sz="0" w:space="0" w:color="auto"/>
        <w:right w:val="none" w:sz="0" w:space="0" w:color="auto"/>
      </w:divBdr>
    </w:div>
    <w:div w:id="1953659224">
      <w:bodyDiv w:val="1"/>
      <w:marLeft w:val="0"/>
      <w:marRight w:val="0"/>
      <w:marTop w:val="0"/>
      <w:marBottom w:val="0"/>
      <w:divBdr>
        <w:top w:val="none" w:sz="0" w:space="0" w:color="auto"/>
        <w:left w:val="none" w:sz="0" w:space="0" w:color="auto"/>
        <w:bottom w:val="none" w:sz="0" w:space="0" w:color="auto"/>
        <w:right w:val="none" w:sz="0" w:space="0" w:color="auto"/>
      </w:divBdr>
    </w:div>
    <w:div w:id="2068147261">
      <w:bodyDiv w:val="1"/>
      <w:marLeft w:val="0"/>
      <w:marRight w:val="0"/>
      <w:marTop w:val="0"/>
      <w:marBottom w:val="0"/>
      <w:divBdr>
        <w:top w:val="none" w:sz="0" w:space="0" w:color="auto"/>
        <w:left w:val="none" w:sz="0" w:space="0" w:color="auto"/>
        <w:bottom w:val="none" w:sz="0" w:space="0" w:color="auto"/>
        <w:right w:val="none" w:sz="0" w:space="0" w:color="auto"/>
      </w:divBdr>
    </w:div>
    <w:div w:id="210576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ctions@guidedogusersinc.org" TargetMode="External"/><Relationship Id="rId13" Type="http://schemas.openxmlformats.org/officeDocument/2006/relationships/hyperlink" Target="https://twitter.com/gduinc" TargetMode="External"/><Relationship Id="rId3" Type="http://schemas.openxmlformats.org/officeDocument/2006/relationships/settings" Target="settings.xml"/><Relationship Id="rId7" Type="http://schemas.openxmlformats.org/officeDocument/2006/relationships/hyperlink" Target="https://guidedogusersinc.org/membership/" TargetMode="External"/><Relationship Id="rId12" Type="http://schemas.openxmlformats.org/officeDocument/2006/relationships/hyperlink" Target="https://www.facebook.com/groups/GDUIN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ections@guidedogusersinc.org" TargetMode="External"/><Relationship Id="rId11" Type="http://schemas.openxmlformats.org/officeDocument/2006/relationships/hyperlink" Target="https://www.facebook.com/GDUInc/" TargetMode="External"/><Relationship Id="rId5" Type="http://schemas.openxmlformats.org/officeDocument/2006/relationships/hyperlink" Target="mailto:bylaws@guidedogusersinc.org" TargetMode="External"/><Relationship Id="rId15" Type="http://schemas.openxmlformats.org/officeDocument/2006/relationships/theme" Target="theme/theme1.xml"/><Relationship Id="rId10" Type="http://schemas.openxmlformats.org/officeDocument/2006/relationships/hyperlink" Target="https://guidedogusersinc.org/resources/meeting-minutes/" TargetMode="External"/><Relationship Id="rId4" Type="http://schemas.openxmlformats.org/officeDocument/2006/relationships/webSettings" Target="webSettings.xml"/><Relationship Id="rId9" Type="http://schemas.openxmlformats.org/officeDocument/2006/relationships/hyperlink" Target="http://www.gdui.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3075</Words>
  <Characters>17529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Merrill</dc:creator>
  <cp:keywords/>
  <dc:description/>
  <cp:lastModifiedBy>Kristic, Maria</cp:lastModifiedBy>
  <cp:revision>5</cp:revision>
  <dcterms:created xsi:type="dcterms:W3CDTF">2024-11-21T23:10:00Z</dcterms:created>
  <dcterms:modified xsi:type="dcterms:W3CDTF">2024-11-21T23:13:00Z</dcterms:modified>
</cp:coreProperties>
</file>