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BFD3A" w14:textId="77777777" w:rsidR="00467295" w:rsidRPr="00694461" w:rsidRDefault="00467295" w:rsidP="00467295">
      <w:pPr>
        <w:ind w:left="720" w:right="144"/>
        <w:jc w:val="center"/>
        <w:rPr>
          <w:rFonts w:ascii="Arial" w:hAnsi="Arial" w:cs="Arial"/>
          <w:sz w:val="24"/>
          <w:szCs w:val="24"/>
        </w:rPr>
      </w:pPr>
      <w:r w:rsidRPr="00694461">
        <w:rPr>
          <w:rFonts w:ascii="Arial" w:hAnsi="Arial" w:cs="Arial"/>
          <w:sz w:val="24"/>
          <w:szCs w:val="24"/>
        </w:rPr>
        <w:t>Minutes</w:t>
      </w:r>
    </w:p>
    <w:p w14:paraId="391E75C9" w14:textId="77777777" w:rsidR="00467295" w:rsidRPr="00694461" w:rsidRDefault="00467295" w:rsidP="00467295">
      <w:pPr>
        <w:ind w:left="720" w:right="144"/>
        <w:jc w:val="center"/>
        <w:rPr>
          <w:rFonts w:ascii="Arial" w:hAnsi="Arial" w:cs="Arial"/>
          <w:sz w:val="24"/>
          <w:szCs w:val="24"/>
        </w:rPr>
      </w:pPr>
      <w:r w:rsidRPr="00694461">
        <w:rPr>
          <w:rFonts w:ascii="Arial" w:hAnsi="Arial" w:cs="Arial"/>
          <w:sz w:val="24"/>
          <w:szCs w:val="24"/>
        </w:rPr>
        <w:t>GDUI Board of Directors Meeting</w:t>
      </w:r>
    </w:p>
    <w:p w14:paraId="60996015" w14:textId="6509CB9D" w:rsidR="00467295" w:rsidRPr="00694461" w:rsidRDefault="00467295" w:rsidP="00467295">
      <w:pPr>
        <w:ind w:left="720" w:right="144"/>
        <w:jc w:val="center"/>
        <w:rPr>
          <w:rFonts w:ascii="Arial" w:hAnsi="Arial" w:cs="Arial"/>
          <w:sz w:val="24"/>
          <w:szCs w:val="24"/>
        </w:rPr>
      </w:pPr>
      <w:r>
        <w:rPr>
          <w:rFonts w:ascii="Arial" w:hAnsi="Arial" w:cs="Arial"/>
          <w:sz w:val="24"/>
          <w:szCs w:val="24"/>
        </w:rPr>
        <w:t>September 27, 2025</w:t>
      </w:r>
    </w:p>
    <w:p w14:paraId="7707EB14" w14:textId="77777777" w:rsidR="00467295" w:rsidRPr="00694461" w:rsidRDefault="00467295" w:rsidP="00467295">
      <w:pPr>
        <w:ind w:left="720" w:right="144"/>
        <w:rPr>
          <w:rFonts w:ascii="Arial" w:hAnsi="Arial" w:cs="Arial"/>
          <w:sz w:val="24"/>
          <w:szCs w:val="24"/>
        </w:rPr>
      </w:pPr>
    </w:p>
    <w:p w14:paraId="05D25C39" w14:textId="197CCAC2" w:rsidR="00467295" w:rsidRDefault="00467295" w:rsidP="00467295">
      <w:pPr>
        <w:ind w:left="720" w:right="144"/>
        <w:rPr>
          <w:rFonts w:ascii="Arial" w:hAnsi="Arial" w:cs="Arial"/>
          <w:sz w:val="24"/>
          <w:szCs w:val="24"/>
        </w:rPr>
      </w:pPr>
      <w:r w:rsidRPr="00694461">
        <w:rPr>
          <w:rFonts w:ascii="Arial" w:hAnsi="Arial" w:cs="Arial"/>
          <w:sz w:val="24"/>
          <w:szCs w:val="24"/>
        </w:rPr>
        <w:t>1</w:t>
      </w:r>
      <w:proofErr w:type="gramStart"/>
      <w:r w:rsidRPr="00694461">
        <w:rPr>
          <w:rFonts w:ascii="Arial" w:hAnsi="Arial" w:cs="Arial"/>
          <w:sz w:val="24"/>
          <w:szCs w:val="24"/>
        </w:rPr>
        <w:t xml:space="preserve">.  </w:t>
      </w:r>
      <w:r>
        <w:rPr>
          <w:rFonts w:ascii="Arial" w:hAnsi="Arial" w:cs="Arial"/>
          <w:sz w:val="24"/>
          <w:szCs w:val="24"/>
        </w:rPr>
        <w:t>The</w:t>
      </w:r>
      <w:proofErr w:type="gramEnd"/>
      <w:r>
        <w:rPr>
          <w:rFonts w:ascii="Arial" w:hAnsi="Arial" w:cs="Arial"/>
          <w:sz w:val="24"/>
          <w:szCs w:val="24"/>
        </w:rPr>
        <w:t xml:space="preserve"> GDUI Board of Directors convened on </w:t>
      </w:r>
      <w:r w:rsidRPr="00694461">
        <w:rPr>
          <w:rFonts w:ascii="Arial" w:hAnsi="Arial" w:cs="Arial"/>
          <w:sz w:val="24"/>
          <w:szCs w:val="24"/>
        </w:rPr>
        <w:t xml:space="preserve">Saturday, </w:t>
      </w:r>
      <w:r>
        <w:rPr>
          <w:rFonts w:ascii="Arial" w:hAnsi="Arial" w:cs="Arial"/>
          <w:sz w:val="24"/>
          <w:szCs w:val="24"/>
        </w:rPr>
        <w:t>September 27, 2025</w:t>
      </w:r>
      <w:r w:rsidRPr="00694461">
        <w:rPr>
          <w:rFonts w:ascii="Arial" w:hAnsi="Arial" w:cs="Arial"/>
          <w:sz w:val="24"/>
          <w:szCs w:val="24"/>
        </w:rPr>
        <w:t>, at 1:</w:t>
      </w:r>
      <w:r>
        <w:rPr>
          <w:rFonts w:ascii="Arial" w:hAnsi="Arial" w:cs="Arial"/>
          <w:sz w:val="24"/>
          <w:szCs w:val="24"/>
        </w:rPr>
        <w:t>00</w:t>
      </w:r>
      <w:r w:rsidRPr="00694461">
        <w:rPr>
          <w:rFonts w:ascii="Arial" w:hAnsi="Arial" w:cs="Arial"/>
          <w:sz w:val="24"/>
          <w:szCs w:val="24"/>
        </w:rPr>
        <w:t xml:space="preserve"> pm eastern via Zoom.</w:t>
      </w:r>
    </w:p>
    <w:p w14:paraId="7228B738" w14:textId="77777777" w:rsidR="00467295" w:rsidRPr="00694461" w:rsidRDefault="00467295" w:rsidP="00467295">
      <w:pPr>
        <w:ind w:left="720" w:right="144"/>
        <w:rPr>
          <w:rFonts w:ascii="Arial" w:hAnsi="Arial" w:cs="Arial"/>
          <w:sz w:val="24"/>
          <w:szCs w:val="24"/>
        </w:rPr>
      </w:pPr>
    </w:p>
    <w:p w14:paraId="1F09C83F" w14:textId="77777777" w:rsidR="00467295" w:rsidRPr="00694461" w:rsidRDefault="00467295" w:rsidP="00467295">
      <w:pPr>
        <w:ind w:left="720" w:right="144"/>
        <w:rPr>
          <w:rFonts w:ascii="Arial" w:hAnsi="Arial" w:cs="Arial"/>
          <w:sz w:val="24"/>
          <w:szCs w:val="24"/>
        </w:rPr>
      </w:pPr>
      <w:r w:rsidRPr="00694461">
        <w:rPr>
          <w:rFonts w:ascii="Arial" w:hAnsi="Arial" w:cs="Arial"/>
          <w:sz w:val="24"/>
          <w:szCs w:val="24"/>
        </w:rPr>
        <w:t>2</w:t>
      </w:r>
      <w:proofErr w:type="gramStart"/>
      <w:r w:rsidRPr="00694461">
        <w:rPr>
          <w:rFonts w:ascii="Arial" w:hAnsi="Arial" w:cs="Arial"/>
          <w:sz w:val="24"/>
          <w:szCs w:val="24"/>
        </w:rPr>
        <w:t>.  Attendance</w:t>
      </w:r>
      <w:proofErr w:type="gramEnd"/>
      <w:r w:rsidRPr="00694461">
        <w:rPr>
          <w:rFonts w:ascii="Arial" w:hAnsi="Arial" w:cs="Arial"/>
          <w:sz w:val="24"/>
          <w:szCs w:val="24"/>
        </w:rPr>
        <w:t>:</w:t>
      </w:r>
    </w:p>
    <w:p w14:paraId="5553D7C0" w14:textId="77777777" w:rsidR="00467295" w:rsidRDefault="00467295" w:rsidP="00467295">
      <w:pPr>
        <w:ind w:left="720" w:right="144"/>
        <w:rPr>
          <w:rFonts w:ascii="Arial" w:hAnsi="Arial" w:cs="Arial"/>
          <w:sz w:val="24"/>
          <w:szCs w:val="24"/>
        </w:rPr>
      </w:pPr>
    </w:p>
    <w:p w14:paraId="0C88C9CE" w14:textId="77777777" w:rsidR="00467295" w:rsidRPr="00694461" w:rsidRDefault="00467295" w:rsidP="00467295">
      <w:pPr>
        <w:ind w:left="720" w:right="144"/>
        <w:rPr>
          <w:rFonts w:ascii="Arial" w:hAnsi="Arial" w:cs="Arial"/>
          <w:sz w:val="24"/>
          <w:szCs w:val="24"/>
        </w:rPr>
      </w:pPr>
      <w:r w:rsidRPr="00694461">
        <w:rPr>
          <w:rFonts w:ascii="Arial" w:hAnsi="Arial" w:cs="Arial"/>
          <w:sz w:val="24"/>
          <w:szCs w:val="24"/>
        </w:rPr>
        <w:t>a.  Board Members Present:</w:t>
      </w:r>
    </w:p>
    <w:p w14:paraId="76B28A45" w14:textId="77777777" w:rsidR="00467295" w:rsidRDefault="00467295" w:rsidP="00467295">
      <w:pPr>
        <w:ind w:right="144" w:firstLine="720"/>
        <w:rPr>
          <w:rFonts w:ascii="Arial" w:hAnsi="Arial" w:cs="Arial"/>
          <w:sz w:val="24"/>
          <w:szCs w:val="24"/>
        </w:rPr>
      </w:pPr>
      <w:r>
        <w:rPr>
          <w:rFonts w:ascii="Arial" w:hAnsi="Arial" w:cs="Arial"/>
          <w:sz w:val="24"/>
          <w:szCs w:val="24"/>
        </w:rPr>
        <w:t xml:space="preserve">Sarah Calhoun, President, </w:t>
      </w:r>
    </w:p>
    <w:p w14:paraId="3A6F803D" w14:textId="77777777" w:rsidR="00467295" w:rsidRPr="00694461" w:rsidRDefault="00467295" w:rsidP="00467295">
      <w:pPr>
        <w:ind w:left="720" w:right="144"/>
        <w:rPr>
          <w:rFonts w:ascii="Arial" w:hAnsi="Arial" w:cs="Arial"/>
          <w:sz w:val="24"/>
          <w:szCs w:val="24"/>
        </w:rPr>
      </w:pPr>
      <w:r>
        <w:rPr>
          <w:rFonts w:ascii="Arial" w:hAnsi="Arial" w:cs="Arial"/>
          <w:sz w:val="24"/>
          <w:szCs w:val="24"/>
        </w:rPr>
        <w:t>Liz Bottner,</w:t>
      </w:r>
      <w:r w:rsidRPr="00694461">
        <w:rPr>
          <w:rFonts w:ascii="Arial" w:hAnsi="Arial" w:cs="Arial"/>
          <w:sz w:val="24"/>
          <w:szCs w:val="24"/>
        </w:rPr>
        <w:t>1</w:t>
      </w:r>
      <w:r w:rsidRPr="00694461">
        <w:rPr>
          <w:rFonts w:ascii="Arial" w:hAnsi="Arial" w:cs="Arial"/>
          <w:sz w:val="24"/>
          <w:szCs w:val="24"/>
          <w:vertAlign w:val="superscript"/>
        </w:rPr>
        <w:t>st</w:t>
      </w:r>
      <w:r w:rsidRPr="00694461">
        <w:rPr>
          <w:rFonts w:ascii="Arial" w:hAnsi="Arial" w:cs="Arial"/>
          <w:sz w:val="24"/>
          <w:szCs w:val="24"/>
        </w:rPr>
        <w:t xml:space="preserve"> Vice President</w:t>
      </w:r>
      <w:r>
        <w:rPr>
          <w:rFonts w:ascii="Arial" w:hAnsi="Arial" w:cs="Arial"/>
          <w:sz w:val="24"/>
          <w:szCs w:val="24"/>
        </w:rPr>
        <w:t xml:space="preserve">, </w:t>
      </w:r>
    </w:p>
    <w:p w14:paraId="629771B6" w14:textId="77777777" w:rsidR="00467295" w:rsidRDefault="00467295" w:rsidP="00467295">
      <w:pPr>
        <w:ind w:left="720" w:right="144"/>
        <w:rPr>
          <w:rFonts w:ascii="Arial" w:hAnsi="Arial" w:cs="Arial"/>
          <w:sz w:val="24"/>
          <w:szCs w:val="24"/>
        </w:rPr>
      </w:pPr>
      <w:r>
        <w:rPr>
          <w:rFonts w:ascii="Arial" w:hAnsi="Arial" w:cs="Arial"/>
          <w:sz w:val="24"/>
          <w:szCs w:val="24"/>
        </w:rPr>
        <w:t>Maria Hansen</w:t>
      </w:r>
      <w:r w:rsidRPr="00694461">
        <w:rPr>
          <w:rFonts w:ascii="Arial" w:hAnsi="Arial" w:cs="Arial"/>
          <w:sz w:val="24"/>
          <w:szCs w:val="24"/>
        </w:rPr>
        <w:t>, 2</w:t>
      </w:r>
      <w:r w:rsidRPr="00694461">
        <w:rPr>
          <w:rFonts w:ascii="Arial" w:hAnsi="Arial" w:cs="Arial"/>
          <w:sz w:val="24"/>
          <w:szCs w:val="24"/>
          <w:vertAlign w:val="superscript"/>
        </w:rPr>
        <w:t>nd</w:t>
      </w:r>
      <w:r w:rsidRPr="00694461">
        <w:rPr>
          <w:rFonts w:ascii="Arial" w:hAnsi="Arial" w:cs="Arial"/>
          <w:sz w:val="24"/>
          <w:szCs w:val="24"/>
        </w:rPr>
        <w:t xml:space="preserve"> Vice President</w:t>
      </w:r>
      <w:r>
        <w:rPr>
          <w:rFonts w:ascii="Arial" w:hAnsi="Arial" w:cs="Arial"/>
          <w:sz w:val="24"/>
          <w:szCs w:val="24"/>
        </w:rPr>
        <w:t>,</w:t>
      </w:r>
    </w:p>
    <w:p w14:paraId="66F22CE1" w14:textId="77777777" w:rsidR="00467295" w:rsidRDefault="00467295" w:rsidP="00467295">
      <w:pPr>
        <w:ind w:left="720" w:right="144"/>
        <w:rPr>
          <w:rFonts w:ascii="Arial" w:hAnsi="Arial" w:cs="Arial"/>
          <w:sz w:val="24"/>
          <w:szCs w:val="24"/>
        </w:rPr>
      </w:pPr>
      <w:r w:rsidRPr="00694461">
        <w:rPr>
          <w:rFonts w:ascii="Arial" w:hAnsi="Arial" w:cs="Arial"/>
          <w:sz w:val="24"/>
          <w:szCs w:val="24"/>
        </w:rPr>
        <w:t>Penny Reeder, Immediate Past Presiden</w:t>
      </w:r>
      <w:r>
        <w:rPr>
          <w:rFonts w:ascii="Arial" w:hAnsi="Arial" w:cs="Arial"/>
          <w:sz w:val="24"/>
          <w:szCs w:val="24"/>
        </w:rPr>
        <w:t>t,</w:t>
      </w:r>
    </w:p>
    <w:p w14:paraId="73B0A4CD" w14:textId="77777777" w:rsidR="00467295" w:rsidRDefault="00467295" w:rsidP="00467295">
      <w:pPr>
        <w:ind w:left="720"/>
        <w:rPr>
          <w:rFonts w:ascii="Arial" w:hAnsi="Arial" w:cs="Arial"/>
          <w:sz w:val="24"/>
          <w:szCs w:val="24"/>
        </w:rPr>
      </w:pPr>
      <w:r>
        <w:rPr>
          <w:rFonts w:ascii="Arial" w:hAnsi="Arial" w:cs="Arial"/>
          <w:sz w:val="24"/>
          <w:szCs w:val="24"/>
        </w:rPr>
        <w:t>Maria Kristic, Treasurer,</w:t>
      </w:r>
    </w:p>
    <w:p w14:paraId="5AAF5058" w14:textId="77777777" w:rsidR="00467295" w:rsidRPr="00694461" w:rsidRDefault="00467295" w:rsidP="00467295">
      <w:pPr>
        <w:ind w:left="720" w:right="144"/>
        <w:rPr>
          <w:rFonts w:ascii="Arial" w:hAnsi="Arial" w:cs="Arial"/>
          <w:sz w:val="24"/>
          <w:szCs w:val="24"/>
        </w:rPr>
      </w:pPr>
      <w:r w:rsidRPr="00694461">
        <w:rPr>
          <w:rFonts w:ascii="Arial" w:hAnsi="Arial" w:cs="Arial"/>
          <w:sz w:val="24"/>
          <w:szCs w:val="24"/>
        </w:rPr>
        <w:t>Lynn Merrill, Secretary</w:t>
      </w:r>
      <w:r>
        <w:rPr>
          <w:rFonts w:ascii="Arial" w:hAnsi="Arial" w:cs="Arial"/>
          <w:sz w:val="24"/>
          <w:szCs w:val="24"/>
        </w:rPr>
        <w:t>,</w:t>
      </w:r>
    </w:p>
    <w:p w14:paraId="12AA3430" w14:textId="77777777" w:rsidR="00467295" w:rsidRDefault="00467295" w:rsidP="00467295">
      <w:pPr>
        <w:ind w:left="720"/>
        <w:rPr>
          <w:rFonts w:ascii="Arial" w:hAnsi="Arial" w:cs="Arial"/>
          <w:sz w:val="24"/>
          <w:szCs w:val="24"/>
        </w:rPr>
      </w:pPr>
      <w:r>
        <w:rPr>
          <w:rFonts w:ascii="Arial" w:hAnsi="Arial" w:cs="Arial"/>
          <w:sz w:val="24"/>
          <w:szCs w:val="24"/>
        </w:rPr>
        <w:t>Patty Fletcher</w:t>
      </w:r>
      <w:proofErr w:type="gramStart"/>
      <w:r>
        <w:rPr>
          <w:rFonts w:ascii="Arial" w:hAnsi="Arial" w:cs="Arial"/>
          <w:sz w:val="24"/>
          <w:szCs w:val="24"/>
        </w:rPr>
        <w:t>, ,</w:t>
      </w:r>
      <w:proofErr w:type="gramEnd"/>
      <w:r>
        <w:rPr>
          <w:rFonts w:ascii="Arial" w:hAnsi="Arial" w:cs="Arial"/>
          <w:sz w:val="24"/>
          <w:szCs w:val="24"/>
        </w:rPr>
        <w:t xml:space="preserve"> Director 1,</w:t>
      </w:r>
    </w:p>
    <w:p w14:paraId="26A0BE5A" w14:textId="77777777" w:rsidR="00467295" w:rsidRDefault="00467295" w:rsidP="00467295">
      <w:pPr>
        <w:ind w:left="720"/>
        <w:rPr>
          <w:rFonts w:ascii="Arial" w:hAnsi="Arial" w:cs="Arial"/>
          <w:sz w:val="24"/>
          <w:szCs w:val="24"/>
        </w:rPr>
      </w:pPr>
      <w:r>
        <w:rPr>
          <w:rFonts w:ascii="Arial" w:hAnsi="Arial" w:cs="Arial"/>
          <w:sz w:val="24"/>
          <w:szCs w:val="24"/>
        </w:rPr>
        <w:t>Lolly Lijewski, Director 2</w:t>
      </w:r>
    </w:p>
    <w:p w14:paraId="7B3241BF" w14:textId="52113685" w:rsidR="00291ACF" w:rsidRDefault="00291ACF" w:rsidP="00467295">
      <w:pPr>
        <w:ind w:left="720"/>
        <w:rPr>
          <w:rFonts w:ascii="Arial" w:hAnsi="Arial" w:cs="Arial"/>
          <w:sz w:val="24"/>
          <w:szCs w:val="24"/>
        </w:rPr>
      </w:pPr>
      <w:r w:rsidRPr="00694461">
        <w:rPr>
          <w:rFonts w:ascii="Arial" w:hAnsi="Arial" w:cs="Arial"/>
          <w:sz w:val="24"/>
          <w:szCs w:val="24"/>
        </w:rPr>
        <w:t>Olivia Norman, Director 3</w:t>
      </w:r>
      <w:r>
        <w:rPr>
          <w:rFonts w:ascii="Arial" w:hAnsi="Arial" w:cs="Arial"/>
          <w:sz w:val="24"/>
          <w:szCs w:val="24"/>
        </w:rPr>
        <w:t>,</w:t>
      </w:r>
    </w:p>
    <w:p w14:paraId="7FB33CE9" w14:textId="05DFF121" w:rsidR="00467295" w:rsidRDefault="00467295" w:rsidP="00467295">
      <w:pPr>
        <w:ind w:left="720"/>
        <w:rPr>
          <w:rFonts w:ascii="Arial" w:hAnsi="Arial" w:cs="Arial"/>
          <w:sz w:val="24"/>
          <w:szCs w:val="24"/>
        </w:rPr>
      </w:pPr>
      <w:r>
        <w:rPr>
          <w:rFonts w:ascii="Arial" w:hAnsi="Arial" w:cs="Arial"/>
          <w:sz w:val="24"/>
          <w:szCs w:val="24"/>
        </w:rPr>
        <w:t>Vickie Kennedy</w:t>
      </w:r>
      <w:r w:rsidRPr="00694461">
        <w:rPr>
          <w:rFonts w:ascii="Arial" w:hAnsi="Arial" w:cs="Arial"/>
          <w:sz w:val="24"/>
          <w:szCs w:val="24"/>
        </w:rPr>
        <w:t>, Director 4</w:t>
      </w:r>
      <w:r>
        <w:rPr>
          <w:rFonts w:ascii="Arial" w:hAnsi="Arial" w:cs="Arial"/>
          <w:sz w:val="24"/>
          <w:szCs w:val="24"/>
        </w:rPr>
        <w:t>,</w:t>
      </w:r>
    </w:p>
    <w:p w14:paraId="1A34BC05" w14:textId="77777777" w:rsidR="00467295" w:rsidRDefault="00467295" w:rsidP="00467295">
      <w:pPr>
        <w:ind w:left="720"/>
        <w:rPr>
          <w:rFonts w:ascii="Arial" w:hAnsi="Arial" w:cs="Arial"/>
          <w:sz w:val="24"/>
          <w:szCs w:val="24"/>
        </w:rPr>
      </w:pPr>
      <w:r>
        <w:rPr>
          <w:rFonts w:ascii="Arial" w:hAnsi="Arial" w:cs="Arial"/>
          <w:sz w:val="24"/>
          <w:szCs w:val="24"/>
        </w:rPr>
        <w:t>Terrie Terlau, Director 5</w:t>
      </w:r>
    </w:p>
    <w:p w14:paraId="3617DCB6" w14:textId="77777777" w:rsidR="00467295" w:rsidRPr="00694461" w:rsidRDefault="00467295" w:rsidP="00467295">
      <w:pPr>
        <w:ind w:left="720"/>
        <w:rPr>
          <w:rFonts w:ascii="Arial" w:hAnsi="Arial" w:cs="Arial"/>
          <w:sz w:val="24"/>
          <w:szCs w:val="24"/>
        </w:rPr>
      </w:pPr>
      <w:r w:rsidRPr="00694461">
        <w:rPr>
          <w:rFonts w:ascii="Arial" w:hAnsi="Arial" w:cs="Arial"/>
          <w:sz w:val="24"/>
          <w:szCs w:val="24"/>
        </w:rPr>
        <w:t>Andrea Giudice, Edito</w:t>
      </w:r>
      <w:r>
        <w:rPr>
          <w:rFonts w:ascii="Arial" w:hAnsi="Arial" w:cs="Arial"/>
          <w:sz w:val="24"/>
          <w:szCs w:val="24"/>
        </w:rPr>
        <w:t>r,</w:t>
      </w:r>
    </w:p>
    <w:p w14:paraId="75972BCD" w14:textId="43784312" w:rsidR="00291ACF" w:rsidRDefault="00291ACF" w:rsidP="00467295">
      <w:pPr>
        <w:ind w:left="720"/>
        <w:rPr>
          <w:rFonts w:ascii="Arial" w:hAnsi="Arial" w:cs="Arial"/>
          <w:sz w:val="24"/>
          <w:szCs w:val="24"/>
        </w:rPr>
      </w:pPr>
      <w:r>
        <w:rPr>
          <w:rFonts w:ascii="Arial" w:hAnsi="Arial" w:cs="Arial"/>
          <w:sz w:val="24"/>
          <w:szCs w:val="24"/>
        </w:rPr>
        <w:t>Joyce Feinberg</w:t>
      </w:r>
      <w:r w:rsidRPr="00694461">
        <w:rPr>
          <w:rFonts w:ascii="Arial" w:hAnsi="Arial" w:cs="Arial"/>
          <w:sz w:val="24"/>
          <w:szCs w:val="24"/>
        </w:rPr>
        <w:t>, Affiliates Liaison</w:t>
      </w:r>
      <w:r>
        <w:rPr>
          <w:rFonts w:ascii="Arial" w:hAnsi="Arial" w:cs="Arial"/>
          <w:sz w:val="24"/>
          <w:szCs w:val="24"/>
        </w:rPr>
        <w:t>,</w:t>
      </w:r>
    </w:p>
    <w:p w14:paraId="23EEB110" w14:textId="77777777" w:rsidR="00467295" w:rsidRDefault="00467295" w:rsidP="00467295">
      <w:pPr>
        <w:ind w:left="720"/>
        <w:rPr>
          <w:rFonts w:ascii="Arial" w:hAnsi="Arial" w:cs="Arial"/>
          <w:sz w:val="24"/>
          <w:szCs w:val="24"/>
        </w:rPr>
      </w:pPr>
    </w:p>
    <w:p w14:paraId="170B743A" w14:textId="77777777" w:rsidR="00467295" w:rsidRDefault="00467295" w:rsidP="00467295">
      <w:pPr>
        <w:ind w:left="720"/>
        <w:rPr>
          <w:rFonts w:ascii="Arial" w:hAnsi="Arial" w:cs="Arial"/>
          <w:sz w:val="24"/>
          <w:szCs w:val="24"/>
        </w:rPr>
      </w:pPr>
      <w:r w:rsidRPr="00694461">
        <w:rPr>
          <w:rFonts w:ascii="Arial" w:hAnsi="Arial" w:cs="Arial"/>
          <w:sz w:val="24"/>
          <w:szCs w:val="24"/>
        </w:rPr>
        <w:t>b. Board members Excused</w:t>
      </w:r>
      <w:r>
        <w:rPr>
          <w:rFonts w:ascii="Arial" w:hAnsi="Arial" w:cs="Arial"/>
          <w:sz w:val="24"/>
          <w:szCs w:val="24"/>
        </w:rPr>
        <w:t xml:space="preserve"> (E) or Absent (A)</w:t>
      </w:r>
    </w:p>
    <w:p w14:paraId="2D769E80" w14:textId="77777777" w:rsidR="00467295" w:rsidRDefault="00467295" w:rsidP="00467295">
      <w:pPr>
        <w:ind w:left="720"/>
        <w:rPr>
          <w:rFonts w:ascii="Arial" w:hAnsi="Arial" w:cs="Arial"/>
          <w:sz w:val="24"/>
          <w:szCs w:val="24"/>
        </w:rPr>
      </w:pPr>
    </w:p>
    <w:p w14:paraId="3AAB6EA4" w14:textId="03E1C23D" w:rsidR="00467295" w:rsidRDefault="00291ACF" w:rsidP="00467295">
      <w:pPr>
        <w:ind w:left="720"/>
        <w:rPr>
          <w:rFonts w:ascii="Arial" w:hAnsi="Arial" w:cs="Arial"/>
          <w:sz w:val="24"/>
          <w:szCs w:val="24"/>
        </w:rPr>
      </w:pPr>
      <w:r>
        <w:rPr>
          <w:rFonts w:ascii="Arial" w:hAnsi="Arial" w:cs="Arial"/>
          <w:sz w:val="24"/>
          <w:szCs w:val="24"/>
        </w:rPr>
        <w:t>Andrea Conner</w:t>
      </w:r>
      <w:r w:rsidRPr="00694461">
        <w:rPr>
          <w:rFonts w:ascii="Arial" w:hAnsi="Arial" w:cs="Arial"/>
          <w:sz w:val="24"/>
          <w:szCs w:val="24"/>
        </w:rPr>
        <w:t>, Director 6</w:t>
      </w:r>
      <w:r>
        <w:rPr>
          <w:rFonts w:ascii="Arial" w:hAnsi="Arial" w:cs="Arial"/>
          <w:sz w:val="24"/>
          <w:szCs w:val="24"/>
        </w:rPr>
        <w:t>,</w:t>
      </w:r>
      <w:r w:rsidR="00467295">
        <w:rPr>
          <w:rFonts w:ascii="Arial" w:hAnsi="Arial" w:cs="Arial"/>
          <w:sz w:val="24"/>
          <w:szCs w:val="24"/>
        </w:rPr>
        <w:t xml:space="preserve"> (E)</w:t>
      </w:r>
    </w:p>
    <w:p w14:paraId="5DC050C2" w14:textId="137C1F4C" w:rsidR="00467295" w:rsidRDefault="00291ACF" w:rsidP="00467295">
      <w:pPr>
        <w:ind w:left="720"/>
        <w:rPr>
          <w:rFonts w:ascii="Arial" w:hAnsi="Arial" w:cs="Arial"/>
          <w:sz w:val="24"/>
          <w:szCs w:val="24"/>
        </w:rPr>
      </w:pPr>
      <w:r>
        <w:rPr>
          <w:rFonts w:ascii="Arial" w:hAnsi="Arial" w:cs="Arial"/>
          <w:sz w:val="24"/>
          <w:szCs w:val="24"/>
        </w:rPr>
        <w:t>Ryan Hooie</w:t>
      </w:r>
      <w:r w:rsidRPr="00694461">
        <w:rPr>
          <w:rFonts w:ascii="Arial" w:hAnsi="Arial" w:cs="Arial"/>
          <w:sz w:val="24"/>
          <w:szCs w:val="24"/>
        </w:rPr>
        <w:t xml:space="preserve">, Guide Dog Schools </w:t>
      </w:r>
      <w:proofErr w:type="gramStart"/>
      <w:r w:rsidRPr="00694461">
        <w:rPr>
          <w:rFonts w:ascii="Arial" w:hAnsi="Arial" w:cs="Arial"/>
          <w:sz w:val="24"/>
          <w:szCs w:val="24"/>
        </w:rPr>
        <w:t>Liaiso</w:t>
      </w:r>
      <w:r>
        <w:rPr>
          <w:rFonts w:ascii="Arial" w:hAnsi="Arial" w:cs="Arial"/>
          <w:sz w:val="24"/>
          <w:szCs w:val="24"/>
        </w:rPr>
        <w:t xml:space="preserve">n,  </w:t>
      </w:r>
      <w:r w:rsidR="00467295">
        <w:rPr>
          <w:rFonts w:ascii="Arial" w:hAnsi="Arial" w:cs="Arial"/>
          <w:sz w:val="24"/>
          <w:szCs w:val="24"/>
        </w:rPr>
        <w:t>(</w:t>
      </w:r>
      <w:proofErr w:type="gramEnd"/>
      <w:r w:rsidR="00467295">
        <w:rPr>
          <w:rFonts w:ascii="Arial" w:hAnsi="Arial" w:cs="Arial"/>
          <w:sz w:val="24"/>
          <w:szCs w:val="24"/>
        </w:rPr>
        <w:t>E)</w:t>
      </w:r>
    </w:p>
    <w:p w14:paraId="35E711BF" w14:textId="77777777" w:rsidR="00467295" w:rsidRDefault="00467295" w:rsidP="00467295">
      <w:pPr>
        <w:ind w:left="720"/>
        <w:rPr>
          <w:rFonts w:ascii="Arial" w:hAnsi="Arial" w:cs="Arial"/>
          <w:sz w:val="24"/>
          <w:szCs w:val="24"/>
        </w:rPr>
      </w:pPr>
    </w:p>
    <w:p w14:paraId="7CA09C1B" w14:textId="77777777" w:rsidR="00467295" w:rsidRPr="00694461" w:rsidRDefault="00467295" w:rsidP="00467295">
      <w:pPr>
        <w:ind w:left="720"/>
        <w:rPr>
          <w:rFonts w:ascii="Arial" w:hAnsi="Arial" w:cs="Arial"/>
          <w:sz w:val="24"/>
          <w:szCs w:val="24"/>
        </w:rPr>
      </w:pPr>
      <w:r w:rsidRPr="00694461">
        <w:rPr>
          <w:rFonts w:ascii="Arial" w:hAnsi="Arial" w:cs="Arial"/>
          <w:sz w:val="24"/>
          <w:szCs w:val="24"/>
        </w:rPr>
        <w:lastRenderedPageBreak/>
        <w:t>c. Invited Guests:</w:t>
      </w:r>
    </w:p>
    <w:p w14:paraId="3891C234" w14:textId="154A1E69" w:rsidR="00467295" w:rsidRDefault="00467295" w:rsidP="00467295">
      <w:pPr>
        <w:ind w:left="720" w:right="144"/>
        <w:rPr>
          <w:rFonts w:ascii="Arial" w:hAnsi="Arial" w:cs="Arial"/>
          <w:sz w:val="24"/>
          <w:szCs w:val="24"/>
        </w:rPr>
      </w:pPr>
      <w:r>
        <w:rPr>
          <w:rFonts w:ascii="Arial" w:hAnsi="Arial" w:cs="Arial"/>
          <w:sz w:val="24"/>
          <w:szCs w:val="24"/>
        </w:rPr>
        <w:t>Dixie Sanderson, Membership Data Base Manager (</w:t>
      </w:r>
      <w:r w:rsidR="00FE4894">
        <w:rPr>
          <w:rFonts w:ascii="Arial" w:hAnsi="Arial" w:cs="Arial"/>
          <w:sz w:val="24"/>
          <w:szCs w:val="24"/>
        </w:rPr>
        <w:t>E</w:t>
      </w:r>
      <w:r>
        <w:rPr>
          <w:rFonts w:ascii="Arial" w:hAnsi="Arial" w:cs="Arial"/>
          <w:sz w:val="24"/>
          <w:szCs w:val="24"/>
        </w:rPr>
        <w:t>),</w:t>
      </w:r>
    </w:p>
    <w:p w14:paraId="4AD40B3F" w14:textId="7FA376E9" w:rsidR="00467295" w:rsidRPr="00694461" w:rsidRDefault="00467295" w:rsidP="00467295">
      <w:pPr>
        <w:ind w:left="720"/>
        <w:rPr>
          <w:rFonts w:ascii="Arial" w:hAnsi="Arial" w:cs="Arial"/>
          <w:sz w:val="24"/>
          <w:szCs w:val="24"/>
        </w:rPr>
      </w:pPr>
      <w:r>
        <w:rPr>
          <w:rFonts w:ascii="Arial" w:hAnsi="Arial" w:cs="Arial"/>
          <w:sz w:val="24"/>
          <w:szCs w:val="24"/>
        </w:rPr>
        <w:t>Chris Bell</w:t>
      </w:r>
      <w:r w:rsidRPr="00694461">
        <w:rPr>
          <w:rFonts w:ascii="Arial" w:hAnsi="Arial" w:cs="Arial"/>
          <w:sz w:val="24"/>
          <w:szCs w:val="24"/>
        </w:rPr>
        <w:t>., ACB Board Liaison</w:t>
      </w:r>
      <w:r>
        <w:rPr>
          <w:rFonts w:ascii="Arial" w:hAnsi="Arial" w:cs="Arial"/>
          <w:sz w:val="24"/>
          <w:szCs w:val="24"/>
        </w:rPr>
        <w:t xml:space="preserve"> (</w:t>
      </w:r>
      <w:r w:rsidR="00FE4894">
        <w:rPr>
          <w:rFonts w:ascii="Arial" w:hAnsi="Arial" w:cs="Arial"/>
          <w:sz w:val="24"/>
          <w:szCs w:val="24"/>
        </w:rPr>
        <w:t>P</w:t>
      </w:r>
      <w:r>
        <w:rPr>
          <w:rFonts w:ascii="Arial" w:hAnsi="Arial" w:cs="Arial"/>
          <w:sz w:val="24"/>
          <w:szCs w:val="24"/>
        </w:rPr>
        <w:t>),</w:t>
      </w:r>
      <w:r w:rsidRPr="00694461">
        <w:rPr>
          <w:rFonts w:ascii="Arial" w:hAnsi="Arial" w:cs="Arial"/>
          <w:sz w:val="24"/>
          <w:szCs w:val="24"/>
        </w:rPr>
        <w:t xml:space="preserve"> </w:t>
      </w:r>
    </w:p>
    <w:p w14:paraId="43C05F3B" w14:textId="77777777" w:rsidR="00467295" w:rsidRDefault="00467295" w:rsidP="00467295">
      <w:pPr>
        <w:ind w:left="720" w:right="144"/>
        <w:rPr>
          <w:rFonts w:ascii="Arial" w:hAnsi="Arial" w:cs="Arial"/>
          <w:sz w:val="24"/>
          <w:szCs w:val="24"/>
        </w:rPr>
      </w:pPr>
      <w:r>
        <w:rPr>
          <w:rFonts w:ascii="Arial" w:hAnsi="Arial" w:cs="Arial"/>
          <w:sz w:val="24"/>
          <w:szCs w:val="24"/>
        </w:rPr>
        <w:t>Tammy Robbins, DAPP Committee Chair, (P)</w:t>
      </w:r>
    </w:p>
    <w:p w14:paraId="46123120" w14:textId="15344440" w:rsidR="00467295" w:rsidRDefault="00FE4894" w:rsidP="00467295">
      <w:pPr>
        <w:ind w:left="720" w:right="144"/>
        <w:rPr>
          <w:rFonts w:ascii="Arial" w:hAnsi="Arial" w:cs="Arial"/>
          <w:sz w:val="24"/>
          <w:szCs w:val="24"/>
        </w:rPr>
      </w:pPr>
      <w:r>
        <w:rPr>
          <w:rFonts w:ascii="Arial" w:hAnsi="Arial" w:cs="Arial"/>
          <w:sz w:val="24"/>
          <w:szCs w:val="24"/>
        </w:rPr>
        <w:t>Melanie Brunson, GDUI Parliamentarian, (E)</w:t>
      </w:r>
    </w:p>
    <w:p w14:paraId="3907FC6A" w14:textId="77777777" w:rsidR="00FE4894" w:rsidRPr="00694461" w:rsidRDefault="00FE4894" w:rsidP="00467295">
      <w:pPr>
        <w:ind w:left="720" w:right="144"/>
        <w:rPr>
          <w:rFonts w:ascii="Arial" w:hAnsi="Arial" w:cs="Arial"/>
          <w:sz w:val="24"/>
          <w:szCs w:val="24"/>
        </w:rPr>
      </w:pPr>
    </w:p>
    <w:p w14:paraId="42F37889" w14:textId="77777777" w:rsidR="00467295" w:rsidRPr="00694461" w:rsidRDefault="00467295" w:rsidP="00467295">
      <w:pPr>
        <w:ind w:left="720" w:right="144"/>
        <w:rPr>
          <w:rFonts w:ascii="Arial" w:hAnsi="Arial" w:cs="Arial"/>
          <w:sz w:val="24"/>
          <w:szCs w:val="24"/>
        </w:rPr>
      </w:pPr>
      <w:r w:rsidRPr="00694461">
        <w:rPr>
          <w:rFonts w:ascii="Arial" w:hAnsi="Arial" w:cs="Arial"/>
          <w:sz w:val="24"/>
          <w:szCs w:val="24"/>
        </w:rPr>
        <w:t xml:space="preserve">d.  Others Present: GDUI members who were in attendance were invited to announce themselves.  </w:t>
      </w:r>
      <w:r>
        <w:rPr>
          <w:rFonts w:ascii="Arial" w:hAnsi="Arial" w:cs="Arial"/>
          <w:sz w:val="24"/>
          <w:szCs w:val="24"/>
        </w:rPr>
        <w:t xml:space="preserve">Five members </w:t>
      </w:r>
      <w:r w:rsidRPr="00694461">
        <w:rPr>
          <w:rFonts w:ascii="Arial" w:hAnsi="Arial" w:cs="Arial"/>
          <w:sz w:val="24"/>
          <w:szCs w:val="24"/>
        </w:rPr>
        <w:t>announced their presence.</w:t>
      </w:r>
    </w:p>
    <w:p w14:paraId="1163E66E" w14:textId="77777777" w:rsidR="00467295" w:rsidRDefault="00467295" w:rsidP="00467295">
      <w:pPr>
        <w:ind w:left="720"/>
        <w:rPr>
          <w:rFonts w:ascii="Arial" w:hAnsi="Arial" w:cs="Arial"/>
          <w:sz w:val="24"/>
          <w:szCs w:val="24"/>
        </w:rPr>
      </w:pPr>
    </w:p>
    <w:p w14:paraId="408BC874" w14:textId="4A9CFB42" w:rsidR="00467295" w:rsidRDefault="00467295" w:rsidP="00467295">
      <w:pPr>
        <w:ind w:right="144"/>
        <w:rPr>
          <w:rFonts w:ascii="Arial" w:hAnsi="Arial" w:cs="Arial"/>
          <w:sz w:val="24"/>
          <w:szCs w:val="24"/>
        </w:rPr>
      </w:pPr>
      <w:r w:rsidRPr="00694461">
        <w:rPr>
          <w:rFonts w:ascii="Arial" w:hAnsi="Arial" w:cs="Arial"/>
          <w:sz w:val="24"/>
          <w:szCs w:val="24"/>
        </w:rPr>
        <w:t xml:space="preserve">3. </w:t>
      </w:r>
      <w:r>
        <w:rPr>
          <w:rFonts w:ascii="Arial" w:hAnsi="Arial" w:cs="Arial"/>
          <w:sz w:val="24"/>
          <w:szCs w:val="24"/>
        </w:rPr>
        <w:t xml:space="preserve">Approval of Agenda: the </w:t>
      </w:r>
      <w:proofErr w:type="gramStart"/>
      <w:r>
        <w:rPr>
          <w:rFonts w:ascii="Arial" w:hAnsi="Arial" w:cs="Arial"/>
          <w:sz w:val="24"/>
          <w:szCs w:val="24"/>
        </w:rPr>
        <w:t>Agenda</w:t>
      </w:r>
      <w:proofErr w:type="gramEnd"/>
      <w:r>
        <w:rPr>
          <w:rFonts w:ascii="Arial" w:hAnsi="Arial" w:cs="Arial"/>
          <w:sz w:val="24"/>
          <w:szCs w:val="24"/>
        </w:rPr>
        <w:t xml:space="preserve"> was submitted prior to the meeting.  Motion to approve the </w:t>
      </w:r>
      <w:proofErr w:type="gramStart"/>
      <w:r>
        <w:rPr>
          <w:rFonts w:ascii="Arial" w:hAnsi="Arial" w:cs="Arial"/>
          <w:sz w:val="24"/>
          <w:szCs w:val="24"/>
        </w:rPr>
        <w:t>Agenda</w:t>
      </w:r>
      <w:proofErr w:type="gramEnd"/>
      <w:r>
        <w:rPr>
          <w:rFonts w:ascii="Arial" w:hAnsi="Arial" w:cs="Arial"/>
          <w:sz w:val="24"/>
          <w:szCs w:val="24"/>
        </w:rPr>
        <w:t xml:space="preserve"> with the </w:t>
      </w:r>
      <w:r w:rsidR="001C4C44">
        <w:rPr>
          <w:rFonts w:ascii="Arial" w:hAnsi="Arial" w:cs="Arial"/>
          <w:sz w:val="24"/>
          <w:szCs w:val="24"/>
        </w:rPr>
        <w:t xml:space="preserve">addition of a PR Committee </w:t>
      </w:r>
      <w:proofErr w:type="gramStart"/>
      <w:r w:rsidR="001C4C44">
        <w:rPr>
          <w:rFonts w:ascii="Arial" w:hAnsi="Arial" w:cs="Arial"/>
          <w:sz w:val="24"/>
          <w:szCs w:val="24"/>
        </w:rPr>
        <w:t>update</w:t>
      </w:r>
      <w:r>
        <w:rPr>
          <w:rFonts w:ascii="Arial" w:hAnsi="Arial" w:cs="Arial"/>
          <w:sz w:val="24"/>
          <w:szCs w:val="24"/>
        </w:rPr>
        <w:t>(</w:t>
      </w:r>
      <w:proofErr w:type="gramEnd"/>
      <w:r>
        <w:rPr>
          <w:rFonts w:ascii="Arial" w:hAnsi="Arial" w:cs="Arial"/>
          <w:sz w:val="24"/>
          <w:szCs w:val="24"/>
        </w:rPr>
        <w:t>Merrill/</w:t>
      </w:r>
      <w:r w:rsidR="001C4C44">
        <w:rPr>
          <w:rFonts w:ascii="Arial" w:hAnsi="Arial" w:cs="Arial"/>
          <w:sz w:val="24"/>
          <w:szCs w:val="24"/>
        </w:rPr>
        <w:t>Fletcher</w:t>
      </w:r>
      <w:r>
        <w:rPr>
          <w:rFonts w:ascii="Arial" w:hAnsi="Arial" w:cs="Arial"/>
          <w:sz w:val="24"/>
          <w:szCs w:val="24"/>
        </w:rPr>
        <w:t>) passed unanimously by acclamation.</w:t>
      </w:r>
    </w:p>
    <w:p w14:paraId="4D95D059" w14:textId="77777777" w:rsidR="00467295" w:rsidRDefault="00467295" w:rsidP="00467295">
      <w:pPr>
        <w:ind w:right="144"/>
        <w:rPr>
          <w:rFonts w:ascii="Arial" w:hAnsi="Arial" w:cs="Arial"/>
          <w:sz w:val="24"/>
          <w:szCs w:val="24"/>
        </w:rPr>
      </w:pPr>
    </w:p>
    <w:p w14:paraId="0766C7BE" w14:textId="77777777" w:rsidR="00467295" w:rsidRDefault="00467295" w:rsidP="00467295">
      <w:pPr>
        <w:ind w:right="144"/>
        <w:rPr>
          <w:rFonts w:ascii="Arial" w:hAnsi="Arial" w:cs="Arial"/>
          <w:sz w:val="24"/>
          <w:szCs w:val="24"/>
        </w:rPr>
      </w:pPr>
      <w:r>
        <w:rPr>
          <w:rFonts w:ascii="Arial" w:hAnsi="Arial" w:cs="Arial"/>
          <w:sz w:val="24"/>
          <w:szCs w:val="24"/>
        </w:rPr>
        <w:t>4</w:t>
      </w:r>
      <w:proofErr w:type="gramStart"/>
      <w:r>
        <w:rPr>
          <w:rFonts w:ascii="Arial" w:hAnsi="Arial" w:cs="Arial"/>
          <w:sz w:val="24"/>
          <w:szCs w:val="24"/>
        </w:rPr>
        <w:t>.  Announcements</w:t>
      </w:r>
      <w:proofErr w:type="gramEnd"/>
      <w:r>
        <w:rPr>
          <w:rFonts w:ascii="Arial" w:hAnsi="Arial" w:cs="Arial"/>
          <w:sz w:val="24"/>
          <w:szCs w:val="24"/>
        </w:rPr>
        <w:t xml:space="preserve">:  </w:t>
      </w:r>
    </w:p>
    <w:p w14:paraId="0D097C99" w14:textId="77777777" w:rsidR="00467295" w:rsidRDefault="00467295" w:rsidP="00467295">
      <w:pPr>
        <w:ind w:right="144"/>
        <w:rPr>
          <w:rFonts w:ascii="Arial" w:hAnsi="Arial" w:cs="Arial"/>
          <w:sz w:val="24"/>
          <w:szCs w:val="24"/>
        </w:rPr>
      </w:pPr>
    </w:p>
    <w:p w14:paraId="3FFDB261" w14:textId="73EFF6D5" w:rsidR="00467295" w:rsidRDefault="00467295" w:rsidP="00467295">
      <w:pPr>
        <w:pStyle w:val="ListParagraph"/>
        <w:numPr>
          <w:ilvl w:val="0"/>
          <w:numId w:val="1"/>
        </w:numPr>
        <w:ind w:right="144"/>
        <w:rPr>
          <w:rFonts w:ascii="Arial" w:hAnsi="Arial" w:cs="Arial"/>
          <w:sz w:val="24"/>
          <w:szCs w:val="24"/>
        </w:rPr>
      </w:pPr>
      <w:r>
        <w:rPr>
          <w:rFonts w:ascii="Arial" w:hAnsi="Arial" w:cs="Arial"/>
          <w:sz w:val="24"/>
          <w:szCs w:val="24"/>
        </w:rPr>
        <w:t xml:space="preserve"> President Calhoun </w:t>
      </w:r>
      <w:r w:rsidR="00196877">
        <w:rPr>
          <w:rFonts w:ascii="Arial" w:hAnsi="Arial" w:cs="Arial"/>
          <w:sz w:val="24"/>
          <w:szCs w:val="24"/>
        </w:rPr>
        <w:t xml:space="preserve">expressed condolences to friends and family of Paul Mimms, </w:t>
      </w:r>
      <w:r w:rsidR="006F229F">
        <w:rPr>
          <w:rFonts w:ascii="Arial" w:hAnsi="Arial" w:cs="Arial"/>
          <w:sz w:val="24"/>
          <w:szCs w:val="24"/>
        </w:rPr>
        <w:t xml:space="preserve">GDUI Life Member, </w:t>
      </w:r>
      <w:r w:rsidR="00196877">
        <w:rPr>
          <w:rFonts w:ascii="Arial" w:hAnsi="Arial" w:cs="Arial"/>
          <w:sz w:val="24"/>
          <w:szCs w:val="24"/>
        </w:rPr>
        <w:t>who passed on August 22, 2025.</w:t>
      </w:r>
    </w:p>
    <w:p w14:paraId="76BD55CC" w14:textId="52471164" w:rsidR="00196877" w:rsidRDefault="00196877" w:rsidP="00467295">
      <w:pPr>
        <w:pStyle w:val="ListParagraph"/>
        <w:numPr>
          <w:ilvl w:val="0"/>
          <w:numId w:val="1"/>
        </w:numPr>
        <w:ind w:right="144"/>
        <w:rPr>
          <w:rFonts w:ascii="Arial" w:hAnsi="Arial" w:cs="Arial"/>
          <w:sz w:val="24"/>
          <w:szCs w:val="24"/>
        </w:rPr>
      </w:pPr>
      <w:r>
        <w:rPr>
          <w:rFonts w:ascii="Arial" w:hAnsi="Arial" w:cs="Arial"/>
          <w:sz w:val="24"/>
          <w:szCs w:val="24"/>
        </w:rPr>
        <w:t xml:space="preserve">The recent Mix and Mingle, hosted by the Membership </w:t>
      </w:r>
      <w:proofErr w:type="gramStart"/>
      <w:r>
        <w:rPr>
          <w:rFonts w:ascii="Arial" w:hAnsi="Arial" w:cs="Arial"/>
          <w:sz w:val="24"/>
          <w:szCs w:val="24"/>
        </w:rPr>
        <w:t>Committee</w:t>
      </w:r>
      <w:proofErr w:type="gramEnd"/>
      <w:r>
        <w:rPr>
          <w:rFonts w:ascii="Arial" w:hAnsi="Arial" w:cs="Arial"/>
          <w:sz w:val="24"/>
          <w:szCs w:val="24"/>
        </w:rPr>
        <w:t xml:space="preserve"> had a great turnout</w:t>
      </w:r>
      <w:r w:rsidR="006B2279">
        <w:rPr>
          <w:rFonts w:ascii="Arial" w:hAnsi="Arial" w:cs="Arial"/>
          <w:sz w:val="24"/>
          <w:szCs w:val="24"/>
        </w:rPr>
        <w:t xml:space="preserve"> of 70 attendees</w:t>
      </w:r>
      <w:r>
        <w:rPr>
          <w:rFonts w:ascii="Arial" w:hAnsi="Arial" w:cs="Arial"/>
          <w:sz w:val="24"/>
          <w:szCs w:val="24"/>
        </w:rPr>
        <w:t>; M. Schneider noted that one former member who attended was inspired to renew their membership.</w:t>
      </w:r>
    </w:p>
    <w:p w14:paraId="190A14C8" w14:textId="07C28E85" w:rsidR="00196877" w:rsidRDefault="00196877" w:rsidP="00467295">
      <w:pPr>
        <w:pStyle w:val="ListParagraph"/>
        <w:numPr>
          <w:ilvl w:val="0"/>
          <w:numId w:val="1"/>
        </w:numPr>
        <w:ind w:right="144"/>
        <w:rPr>
          <w:rFonts w:ascii="Arial" w:hAnsi="Arial" w:cs="Arial"/>
          <w:sz w:val="24"/>
          <w:szCs w:val="24"/>
        </w:rPr>
      </w:pPr>
      <w:r>
        <w:rPr>
          <w:rFonts w:ascii="Arial" w:hAnsi="Arial" w:cs="Arial"/>
          <w:sz w:val="24"/>
          <w:szCs w:val="24"/>
        </w:rPr>
        <w:t xml:space="preserve">C. Bell, ACB </w:t>
      </w:r>
      <w:proofErr w:type="gramStart"/>
      <w:r>
        <w:rPr>
          <w:rFonts w:ascii="Arial" w:hAnsi="Arial" w:cs="Arial"/>
          <w:sz w:val="24"/>
          <w:szCs w:val="24"/>
        </w:rPr>
        <w:t>Liaison:,</w:t>
      </w:r>
      <w:proofErr w:type="gramEnd"/>
    </w:p>
    <w:p w14:paraId="7D185AAB" w14:textId="001B406E" w:rsidR="00196877" w:rsidRDefault="00196877" w:rsidP="00196877">
      <w:pPr>
        <w:pStyle w:val="ListParagraph"/>
        <w:numPr>
          <w:ilvl w:val="0"/>
          <w:numId w:val="2"/>
        </w:numPr>
        <w:ind w:right="144"/>
        <w:rPr>
          <w:rFonts w:ascii="Arial" w:hAnsi="Arial" w:cs="Arial"/>
          <w:sz w:val="24"/>
          <w:szCs w:val="24"/>
        </w:rPr>
      </w:pPr>
      <w:r>
        <w:rPr>
          <w:rFonts w:ascii="Arial" w:hAnsi="Arial" w:cs="Arial"/>
          <w:sz w:val="24"/>
          <w:szCs w:val="24"/>
        </w:rPr>
        <w:t xml:space="preserve">ACB is recruiting a full-time attorney and </w:t>
      </w:r>
      <w:r w:rsidR="00320CB2">
        <w:rPr>
          <w:rFonts w:ascii="Arial" w:hAnsi="Arial" w:cs="Arial"/>
          <w:sz w:val="24"/>
          <w:szCs w:val="24"/>
        </w:rPr>
        <w:t xml:space="preserve">a Senior Administrator using funds from a </w:t>
      </w:r>
      <w:proofErr w:type="gramStart"/>
      <w:r w:rsidR="00320CB2">
        <w:rPr>
          <w:rFonts w:ascii="Arial" w:hAnsi="Arial" w:cs="Arial"/>
          <w:sz w:val="24"/>
          <w:szCs w:val="24"/>
        </w:rPr>
        <w:t>1.2 million dollar</w:t>
      </w:r>
      <w:proofErr w:type="gramEnd"/>
      <w:r w:rsidR="00320CB2">
        <w:rPr>
          <w:rFonts w:ascii="Arial" w:hAnsi="Arial" w:cs="Arial"/>
          <w:sz w:val="24"/>
          <w:szCs w:val="24"/>
        </w:rPr>
        <w:t xml:space="preserve"> grant.</w:t>
      </w:r>
    </w:p>
    <w:p w14:paraId="3ED81C08" w14:textId="5C25D679" w:rsidR="00320CB2" w:rsidRDefault="00320CB2" w:rsidP="00196877">
      <w:pPr>
        <w:pStyle w:val="ListParagraph"/>
        <w:numPr>
          <w:ilvl w:val="0"/>
          <w:numId w:val="2"/>
        </w:numPr>
        <w:ind w:right="144"/>
        <w:rPr>
          <w:rFonts w:ascii="Arial" w:hAnsi="Arial" w:cs="Arial"/>
          <w:sz w:val="24"/>
          <w:szCs w:val="24"/>
        </w:rPr>
      </w:pPr>
      <w:r>
        <w:rPr>
          <w:rFonts w:ascii="Arial" w:hAnsi="Arial" w:cs="Arial"/>
          <w:sz w:val="24"/>
          <w:szCs w:val="24"/>
        </w:rPr>
        <w:t>The ACB Board recently adopted a change to the prohibited conduct policy by including humiliation</w:t>
      </w:r>
      <w:r w:rsidR="00A55A25">
        <w:rPr>
          <w:rFonts w:ascii="Arial" w:hAnsi="Arial" w:cs="Arial"/>
          <w:sz w:val="24"/>
          <w:szCs w:val="24"/>
        </w:rPr>
        <w:t xml:space="preserve"> as prohibited conduct</w:t>
      </w:r>
      <w:r>
        <w:rPr>
          <w:rFonts w:ascii="Arial" w:hAnsi="Arial" w:cs="Arial"/>
          <w:sz w:val="24"/>
          <w:szCs w:val="24"/>
        </w:rPr>
        <w:t xml:space="preserve">. </w:t>
      </w:r>
    </w:p>
    <w:p w14:paraId="162EB3AC" w14:textId="30F202FD" w:rsidR="00A55A25" w:rsidRDefault="00A55A25" w:rsidP="00A55A25">
      <w:pPr>
        <w:pStyle w:val="ListParagraph"/>
        <w:numPr>
          <w:ilvl w:val="0"/>
          <w:numId w:val="1"/>
        </w:numPr>
        <w:ind w:right="144"/>
        <w:rPr>
          <w:rFonts w:ascii="Arial" w:hAnsi="Arial" w:cs="Arial"/>
          <w:sz w:val="24"/>
          <w:szCs w:val="24"/>
        </w:rPr>
      </w:pPr>
      <w:r>
        <w:rPr>
          <w:rFonts w:ascii="Arial" w:hAnsi="Arial" w:cs="Arial"/>
          <w:sz w:val="24"/>
          <w:szCs w:val="24"/>
        </w:rPr>
        <w:t>Leader Dog recently hosted a community call with GDUI (represented by President Calhoun) and its Canadian counterpart.</w:t>
      </w:r>
    </w:p>
    <w:p w14:paraId="1BF60CD7" w14:textId="7AD2ED7F" w:rsidR="00A55A25" w:rsidRPr="00A55A25" w:rsidRDefault="00A55A25" w:rsidP="00A55A25">
      <w:pPr>
        <w:pStyle w:val="ListParagraph"/>
        <w:numPr>
          <w:ilvl w:val="0"/>
          <w:numId w:val="1"/>
        </w:numPr>
        <w:ind w:right="144"/>
        <w:rPr>
          <w:rFonts w:ascii="Arial" w:hAnsi="Arial" w:cs="Arial"/>
          <w:sz w:val="24"/>
          <w:szCs w:val="24"/>
        </w:rPr>
      </w:pPr>
      <w:r w:rsidRPr="00A55A25">
        <w:rPr>
          <w:rFonts w:ascii="Arial" w:hAnsi="Arial" w:cs="Arial"/>
          <w:sz w:val="24"/>
          <w:szCs w:val="24"/>
        </w:rPr>
        <w:t xml:space="preserve">M. Kristic, who is a member of the Leader Dog Board of Directors, recently attended a puppy raiser appreciation event in which there was a balance of seminars involving education, breeding, vet care, celebration, mingling and sensory training for dogs. </w:t>
      </w:r>
    </w:p>
    <w:p w14:paraId="02B100F1" w14:textId="77777777" w:rsidR="00467295" w:rsidRPr="00955F1A" w:rsidRDefault="00467295" w:rsidP="00467295">
      <w:pPr>
        <w:pStyle w:val="ListParagraph"/>
        <w:numPr>
          <w:ilvl w:val="0"/>
          <w:numId w:val="1"/>
        </w:numPr>
        <w:ind w:right="144"/>
        <w:rPr>
          <w:rFonts w:ascii="Arial" w:hAnsi="Arial" w:cs="Arial"/>
          <w:sz w:val="24"/>
          <w:szCs w:val="24"/>
        </w:rPr>
      </w:pPr>
      <w:r w:rsidRPr="00955F1A">
        <w:rPr>
          <w:rFonts w:ascii="Arial" w:hAnsi="Arial" w:cs="Arial"/>
          <w:sz w:val="24"/>
          <w:szCs w:val="24"/>
        </w:rPr>
        <w:t>Meeting protocol</w:t>
      </w:r>
      <w:proofErr w:type="gramStart"/>
      <w:r w:rsidRPr="00955F1A">
        <w:rPr>
          <w:rFonts w:ascii="Arial" w:hAnsi="Arial" w:cs="Arial"/>
          <w:sz w:val="24"/>
          <w:szCs w:val="24"/>
        </w:rPr>
        <w:t>:  if</w:t>
      </w:r>
      <w:proofErr w:type="gramEnd"/>
      <w:r w:rsidRPr="00955F1A">
        <w:rPr>
          <w:rFonts w:ascii="Arial" w:hAnsi="Arial" w:cs="Arial"/>
          <w:sz w:val="24"/>
          <w:szCs w:val="24"/>
        </w:rPr>
        <w:t xml:space="preserve"> one wishes the floor, please do not interrupt; members who wish to comment will be asked to state their name when the person speaking has finished.  Those who have stated their names will be called upon in the order in which they were stated.  GDUI members in attendance may make comments prior to the Board voting on an issue.</w:t>
      </w:r>
    </w:p>
    <w:p w14:paraId="5B7DDEE3" w14:textId="77777777" w:rsidR="00467295" w:rsidRDefault="00467295" w:rsidP="00467295"/>
    <w:p w14:paraId="06DC934C" w14:textId="3C0BE138" w:rsidR="00467295" w:rsidRDefault="00467295" w:rsidP="00467295">
      <w:pPr>
        <w:rPr>
          <w:rFonts w:ascii="Arial" w:hAnsi="Arial" w:cs="Arial"/>
          <w:sz w:val="24"/>
          <w:szCs w:val="24"/>
        </w:rPr>
      </w:pPr>
      <w:r>
        <w:t>5</w:t>
      </w:r>
      <w:proofErr w:type="gramStart"/>
      <w:r>
        <w:t>.  Approval</w:t>
      </w:r>
      <w:proofErr w:type="gramEnd"/>
      <w:r>
        <w:t xml:space="preserve"> of minutes:  </w:t>
      </w:r>
      <w:r w:rsidRPr="00C040F3">
        <w:rPr>
          <w:rFonts w:ascii="Arial" w:hAnsi="Arial" w:cs="Arial"/>
          <w:sz w:val="24"/>
          <w:szCs w:val="24"/>
        </w:rPr>
        <w:t xml:space="preserve"> Minutes of </w:t>
      </w:r>
      <w:proofErr w:type="gramStart"/>
      <w:r w:rsidRPr="00C040F3">
        <w:rPr>
          <w:rFonts w:ascii="Arial" w:hAnsi="Arial" w:cs="Arial"/>
          <w:sz w:val="24"/>
          <w:szCs w:val="24"/>
        </w:rPr>
        <w:t xml:space="preserve">the </w:t>
      </w:r>
      <w:r w:rsidR="0035277B">
        <w:rPr>
          <w:rFonts w:ascii="Arial" w:hAnsi="Arial" w:cs="Arial"/>
          <w:sz w:val="24"/>
          <w:szCs w:val="24"/>
        </w:rPr>
        <w:t>July</w:t>
      </w:r>
      <w:proofErr w:type="gramEnd"/>
      <w:r w:rsidR="0035277B">
        <w:rPr>
          <w:rFonts w:ascii="Arial" w:hAnsi="Arial" w:cs="Arial"/>
          <w:sz w:val="24"/>
          <w:szCs w:val="24"/>
        </w:rPr>
        <w:t xml:space="preserve"> 26</w:t>
      </w:r>
      <w:r w:rsidRPr="00C040F3">
        <w:rPr>
          <w:rFonts w:ascii="Arial" w:hAnsi="Arial" w:cs="Arial"/>
          <w:sz w:val="24"/>
          <w:szCs w:val="24"/>
        </w:rPr>
        <w:t xml:space="preserve">, </w:t>
      </w:r>
      <w:proofErr w:type="gramStart"/>
      <w:r w:rsidRPr="00C040F3">
        <w:rPr>
          <w:rFonts w:ascii="Arial" w:hAnsi="Arial" w:cs="Arial"/>
          <w:sz w:val="24"/>
          <w:szCs w:val="24"/>
        </w:rPr>
        <w:t>2025 ,</w:t>
      </w:r>
      <w:proofErr w:type="gramEnd"/>
      <w:r w:rsidRPr="00C040F3">
        <w:rPr>
          <w:rFonts w:ascii="Arial" w:hAnsi="Arial" w:cs="Arial"/>
          <w:sz w:val="24"/>
          <w:szCs w:val="24"/>
        </w:rPr>
        <w:t xml:space="preserve"> Board of Directors Meeting were distributed to members prior to the meeting.  President Calhoun called for any changes.  Hearing none, the minutes were approved as submitted.</w:t>
      </w:r>
    </w:p>
    <w:p w14:paraId="570B7325" w14:textId="77777777" w:rsidR="00467295" w:rsidRPr="00C040F3" w:rsidRDefault="00467295" w:rsidP="00467295"/>
    <w:p w14:paraId="6D4D368B" w14:textId="0F0E0093" w:rsidR="00467295" w:rsidRDefault="00467295" w:rsidP="00467295">
      <w:pPr>
        <w:rPr>
          <w:rFonts w:ascii="Arial" w:hAnsi="Arial" w:cs="Arial"/>
          <w:sz w:val="24"/>
          <w:szCs w:val="24"/>
        </w:rPr>
      </w:pPr>
      <w:r>
        <w:rPr>
          <w:rFonts w:ascii="Arial" w:hAnsi="Arial" w:cs="Arial"/>
          <w:sz w:val="24"/>
          <w:szCs w:val="24"/>
        </w:rPr>
        <w:t>6</w:t>
      </w:r>
      <w:proofErr w:type="gramStart"/>
      <w:r>
        <w:rPr>
          <w:rFonts w:ascii="Arial" w:hAnsi="Arial" w:cs="Arial"/>
          <w:sz w:val="24"/>
          <w:szCs w:val="24"/>
        </w:rPr>
        <w:t>.  Acceptance</w:t>
      </w:r>
      <w:proofErr w:type="gramEnd"/>
      <w:r>
        <w:rPr>
          <w:rFonts w:ascii="Arial" w:hAnsi="Arial" w:cs="Arial"/>
          <w:sz w:val="24"/>
          <w:szCs w:val="24"/>
        </w:rPr>
        <w:t xml:space="preserve"> of Treasurer’s Reports</w:t>
      </w:r>
      <w:proofErr w:type="gramStart"/>
      <w:r>
        <w:rPr>
          <w:rFonts w:ascii="Arial" w:hAnsi="Arial" w:cs="Arial"/>
          <w:sz w:val="24"/>
          <w:szCs w:val="24"/>
        </w:rPr>
        <w:t>:  Treasurer’s</w:t>
      </w:r>
      <w:proofErr w:type="gramEnd"/>
      <w:r>
        <w:rPr>
          <w:rFonts w:ascii="Arial" w:hAnsi="Arial" w:cs="Arial"/>
          <w:sz w:val="24"/>
          <w:szCs w:val="24"/>
        </w:rPr>
        <w:t xml:space="preserve"> Reports for May</w:t>
      </w:r>
      <w:r w:rsidR="0035277B">
        <w:rPr>
          <w:rFonts w:ascii="Arial" w:hAnsi="Arial" w:cs="Arial"/>
          <w:sz w:val="24"/>
          <w:szCs w:val="24"/>
        </w:rPr>
        <w:t>,</w:t>
      </w:r>
      <w:r>
        <w:rPr>
          <w:rFonts w:ascii="Arial" w:hAnsi="Arial" w:cs="Arial"/>
          <w:sz w:val="24"/>
          <w:szCs w:val="24"/>
        </w:rPr>
        <w:t xml:space="preserve"> June, </w:t>
      </w:r>
      <w:r w:rsidR="0035277B">
        <w:rPr>
          <w:rFonts w:ascii="Arial" w:hAnsi="Arial" w:cs="Arial"/>
          <w:sz w:val="24"/>
          <w:szCs w:val="24"/>
        </w:rPr>
        <w:t xml:space="preserve">July, and August </w:t>
      </w:r>
      <w:r>
        <w:rPr>
          <w:rFonts w:ascii="Arial" w:hAnsi="Arial" w:cs="Arial"/>
          <w:sz w:val="24"/>
          <w:szCs w:val="24"/>
        </w:rPr>
        <w:t xml:space="preserve">2025, were </w:t>
      </w:r>
      <w:r w:rsidR="0035277B">
        <w:rPr>
          <w:rFonts w:ascii="Arial" w:hAnsi="Arial" w:cs="Arial"/>
          <w:sz w:val="24"/>
          <w:szCs w:val="24"/>
        </w:rPr>
        <w:t>distributed prior to the meeting.  President Calhoun called for any questions or corrections.  Hearing none, the reports were accepted as submitted.</w:t>
      </w:r>
    </w:p>
    <w:p w14:paraId="11B80E98" w14:textId="77777777" w:rsidR="00BB1A23" w:rsidRDefault="00BB1A23" w:rsidP="00467295">
      <w:pPr>
        <w:rPr>
          <w:rFonts w:ascii="Arial" w:hAnsi="Arial" w:cs="Arial"/>
          <w:sz w:val="24"/>
          <w:szCs w:val="24"/>
        </w:rPr>
      </w:pPr>
    </w:p>
    <w:p w14:paraId="7CDF81B7" w14:textId="066220DB" w:rsidR="00BB1A23" w:rsidRDefault="00BB1A23" w:rsidP="00467295">
      <w:pPr>
        <w:rPr>
          <w:rFonts w:ascii="Arial" w:hAnsi="Arial" w:cs="Arial"/>
          <w:sz w:val="24"/>
          <w:szCs w:val="24"/>
        </w:rPr>
      </w:pPr>
      <w:r>
        <w:rPr>
          <w:rFonts w:ascii="Arial" w:hAnsi="Arial" w:cs="Arial"/>
          <w:sz w:val="24"/>
          <w:szCs w:val="24"/>
        </w:rPr>
        <w:t>7</w:t>
      </w:r>
      <w:proofErr w:type="gramStart"/>
      <w:r>
        <w:rPr>
          <w:rFonts w:ascii="Arial" w:hAnsi="Arial" w:cs="Arial"/>
          <w:sz w:val="24"/>
          <w:szCs w:val="24"/>
        </w:rPr>
        <w:t>.  Advocacy</w:t>
      </w:r>
      <w:proofErr w:type="gramEnd"/>
      <w:r>
        <w:rPr>
          <w:rFonts w:ascii="Arial" w:hAnsi="Arial" w:cs="Arial"/>
          <w:sz w:val="24"/>
          <w:szCs w:val="24"/>
        </w:rPr>
        <w:t xml:space="preserve"> and Legislative Affairs Committee update:</w:t>
      </w:r>
    </w:p>
    <w:p w14:paraId="0EFE1318" w14:textId="2649EBBA" w:rsidR="00BB1A23" w:rsidRDefault="00BB1A23" w:rsidP="00467295">
      <w:pPr>
        <w:rPr>
          <w:rFonts w:ascii="Arial" w:hAnsi="Arial" w:cs="Arial"/>
          <w:sz w:val="24"/>
          <w:szCs w:val="24"/>
        </w:rPr>
      </w:pPr>
      <w:r>
        <w:rPr>
          <w:rFonts w:ascii="Arial" w:hAnsi="Arial" w:cs="Arial"/>
          <w:sz w:val="24"/>
          <w:szCs w:val="24"/>
        </w:rPr>
        <w:tab/>
        <w:t xml:space="preserve">a.  L. Bottner, chair, asked that in addition to the Board meeting packets being sent to the membership two days prior to Board meetings, and announcements of upcoming meetings and events in each packet, that </w:t>
      </w:r>
      <w:r w:rsidR="00797659">
        <w:rPr>
          <w:rFonts w:ascii="Arial" w:hAnsi="Arial" w:cs="Arial"/>
          <w:sz w:val="24"/>
          <w:szCs w:val="24"/>
        </w:rPr>
        <w:t xml:space="preserve">additional </w:t>
      </w:r>
      <w:r>
        <w:rPr>
          <w:rFonts w:ascii="Arial" w:hAnsi="Arial" w:cs="Arial"/>
          <w:sz w:val="24"/>
          <w:szCs w:val="24"/>
        </w:rPr>
        <w:t>reminders of Board meetings be sent to the membership five days prior to the meetings.  A motion (Reeder/Fletcher) to make a best effort to send reminders of Board meetings to the membership five days in advance of Board meetings passed unanimously by acclamation.</w:t>
      </w:r>
    </w:p>
    <w:p w14:paraId="4B785E69" w14:textId="77777777" w:rsidR="00BB1A23" w:rsidRDefault="00BB1A23" w:rsidP="00467295">
      <w:pPr>
        <w:rPr>
          <w:rFonts w:ascii="Arial" w:hAnsi="Arial" w:cs="Arial"/>
          <w:sz w:val="24"/>
          <w:szCs w:val="24"/>
        </w:rPr>
      </w:pPr>
    </w:p>
    <w:p w14:paraId="1352DF08" w14:textId="4E1A3205" w:rsidR="005F76EA" w:rsidRDefault="00797659">
      <w:r>
        <w:tab/>
        <w:t xml:space="preserve">b.  </w:t>
      </w:r>
      <w:r w:rsidR="001A750C">
        <w:t xml:space="preserve">L. Bottner reported that recent position statements about ride-share and airline attestation forms will be re-examined and </w:t>
      </w:r>
      <w:r w:rsidR="007D1559">
        <w:t xml:space="preserve">possibly </w:t>
      </w:r>
      <w:r w:rsidR="001A750C">
        <w:t xml:space="preserve">revised by the committee with input from membership because </w:t>
      </w:r>
      <w:r w:rsidR="007D1559">
        <w:t xml:space="preserve">they may </w:t>
      </w:r>
      <w:r w:rsidR="001A750C">
        <w:t xml:space="preserve">not reflect what </w:t>
      </w:r>
      <w:r w:rsidR="007D1559">
        <w:t xml:space="preserve">might have been </w:t>
      </w:r>
      <w:r w:rsidR="001A750C">
        <w:t>intended</w:t>
      </w:r>
      <w:r w:rsidR="007D1559">
        <w:t xml:space="preserve">.  </w:t>
      </w:r>
    </w:p>
    <w:p w14:paraId="6A731F45" w14:textId="77777777" w:rsidR="007D1559" w:rsidRDefault="007D1559"/>
    <w:p w14:paraId="1C661EE1" w14:textId="759A03D5" w:rsidR="007D1559" w:rsidRDefault="007D1559">
      <w:r>
        <w:t>8.  President Calhoun reported that the DOJ has filed a $125,000,000</w:t>
      </w:r>
      <w:r w:rsidR="00F47CE5">
        <w:t xml:space="preserve"> lawsuit</w:t>
      </w:r>
      <w:r w:rsidR="003971BB">
        <w:t xml:space="preserve"> </w:t>
      </w:r>
      <w:r>
        <w:t>due to denying transportation to people with service dogs and/or wheelchairs</w:t>
      </w:r>
      <w:r w:rsidR="003F31E0">
        <w:t xml:space="preserve"> or canes</w:t>
      </w:r>
      <w:r>
        <w:t>.</w:t>
      </w:r>
    </w:p>
    <w:p w14:paraId="63420125" w14:textId="77777777" w:rsidR="003971BB" w:rsidRDefault="003971BB"/>
    <w:p w14:paraId="303EA3D1" w14:textId="77777777" w:rsidR="003F31E0" w:rsidRDefault="003971BB">
      <w:r>
        <w:t>9</w:t>
      </w:r>
      <w:proofErr w:type="gramStart"/>
      <w:r>
        <w:t xml:space="preserve">.  </w:t>
      </w:r>
      <w:r w:rsidR="008B7CDD">
        <w:t>Budget</w:t>
      </w:r>
      <w:proofErr w:type="gramEnd"/>
      <w:r w:rsidR="008B7CDD">
        <w:t xml:space="preserve"> and Finance Committee: </w:t>
      </w:r>
    </w:p>
    <w:p w14:paraId="350D872C" w14:textId="77777777" w:rsidR="003F31E0" w:rsidRDefault="003F31E0" w:rsidP="003F31E0">
      <w:pPr>
        <w:ind w:firstLine="720"/>
      </w:pPr>
      <w:r>
        <w:t xml:space="preserve">a. </w:t>
      </w:r>
      <w:r w:rsidR="008B7CDD">
        <w:t xml:space="preserve">M. Hansen (chair) </w:t>
      </w:r>
      <w:r>
        <w:t xml:space="preserve">reported that </w:t>
      </w:r>
      <w:r w:rsidR="008B7CDD">
        <w:t xml:space="preserve">the cost of shipping for our signature items has increased so the cost of shipping from one to three items has been increased to $8.00.  </w:t>
      </w:r>
    </w:p>
    <w:p w14:paraId="16D7F8DD" w14:textId="3EC40E8F" w:rsidR="003971BB" w:rsidRDefault="003F31E0" w:rsidP="003F31E0">
      <w:pPr>
        <w:ind w:firstLine="720"/>
      </w:pPr>
      <w:r>
        <w:t xml:space="preserve">b. </w:t>
      </w:r>
      <w:r w:rsidR="008B7CDD">
        <w:t xml:space="preserve">Committee chairs are asked to submit any budget requests for the 2026 budget by October 17.  The proposed </w:t>
      </w:r>
      <w:r>
        <w:t xml:space="preserve">2026 </w:t>
      </w:r>
      <w:r w:rsidR="008B7CDD">
        <w:t>budget will be presented to the Board at its meeting on November 22, 2025.</w:t>
      </w:r>
    </w:p>
    <w:p w14:paraId="3E53813C" w14:textId="0527243D" w:rsidR="003F31E0" w:rsidRDefault="003F31E0" w:rsidP="003F31E0"/>
    <w:p w14:paraId="7D369EEB" w14:textId="47620B90" w:rsidR="003F31E0" w:rsidRDefault="003F31E0" w:rsidP="003F31E0">
      <w:r>
        <w:t xml:space="preserve">10.  </w:t>
      </w:r>
      <w:r w:rsidR="003879CC">
        <w:t xml:space="preserve">The Annual Membership Meeting is scheduled for October 18, </w:t>
      </w:r>
      <w:proofErr w:type="gramStart"/>
      <w:r w:rsidR="003879CC">
        <w:t>2025</w:t>
      </w:r>
      <w:proofErr w:type="gramEnd"/>
      <w:r w:rsidR="003879CC">
        <w:t xml:space="preserve"> at 1:00pm Eastern.  Anne Chiapetta will be guest </w:t>
      </w:r>
      <w:proofErr w:type="gramStart"/>
      <w:r w:rsidR="003879CC">
        <w:t>speaker</w:t>
      </w:r>
      <w:proofErr w:type="gramEnd"/>
      <w:r w:rsidR="003879CC">
        <w:t xml:space="preserve"> and 2 </w:t>
      </w:r>
      <w:proofErr w:type="gramStart"/>
      <w:r w:rsidR="003879CC">
        <w:t>door  prizes</w:t>
      </w:r>
      <w:proofErr w:type="gramEnd"/>
      <w:r w:rsidR="003879CC">
        <w:t xml:space="preserve"> will be awarded.</w:t>
      </w:r>
    </w:p>
    <w:p w14:paraId="37A31017" w14:textId="77777777" w:rsidR="003879CC" w:rsidRDefault="003879CC" w:rsidP="003F31E0"/>
    <w:p w14:paraId="12642233" w14:textId="15381CF5" w:rsidR="00591191" w:rsidRDefault="00591191" w:rsidP="003F31E0">
      <w:r>
        <w:t>11</w:t>
      </w:r>
      <w:proofErr w:type="gramStart"/>
      <w:r>
        <w:t>.  Editor’s</w:t>
      </w:r>
      <w:proofErr w:type="gramEnd"/>
      <w:r>
        <w:t xml:space="preserve"> Report</w:t>
      </w:r>
      <w:proofErr w:type="gramStart"/>
      <w:r>
        <w:t>:  A</w:t>
      </w:r>
      <w:proofErr w:type="gramEnd"/>
      <w:r>
        <w:t>. Giudice reported a late October/early November edition will be published with information about the annual Holiday wreath</w:t>
      </w:r>
      <w:r w:rsidR="004A18F3">
        <w:t xml:space="preserve"> project from Sherwood Forest.  She welcomes feedback from members</w:t>
      </w:r>
      <w:r w:rsidR="003517C3">
        <w:t xml:space="preserve">, both positive and </w:t>
      </w:r>
      <w:proofErr w:type="gramStart"/>
      <w:r w:rsidR="003517C3">
        <w:t xml:space="preserve">negative, </w:t>
      </w:r>
      <w:r w:rsidR="004A18F3">
        <w:t xml:space="preserve"> about</w:t>
      </w:r>
      <w:proofErr w:type="gramEnd"/>
      <w:r w:rsidR="004A18F3">
        <w:t xml:space="preserve"> the publications.</w:t>
      </w:r>
      <w:r w:rsidR="003517C3">
        <w:t xml:space="preserve">  </w:t>
      </w:r>
    </w:p>
    <w:p w14:paraId="36752BCD" w14:textId="77777777" w:rsidR="004A18F3" w:rsidRDefault="004A18F3" w:rsidP="003F31E0"/>
    <w:p w14:paraId="483728AB" w14:textId="602A43BD" w:rsidR="004A18F3" w:rsidRDefault="004A18F3" w:rsidP="003F31E0">
      <w:r>
        <w:t>12</w:t>
      </w:r>
      <w:proofErr w:type="gramStart"/>
      <w:r>
        <w:t xml:space="preserve">.  </w:t>
      </w:r>
      <w:r w:rsidR="003517C3">
        <w:t>Fund</w:t>
      </w:r>
      <w:proofErr w:type="gramEnd"/>
      <w:r w:rsidR="003517C3">
        <w:t xml:space="preserve"> Raising Committee</w:t>
      </w:r>
      <w:proofErr w:type="gramStart"/>
      <w:r w:rsidR="003517C3">
        <w:t>:  V</w:t>
      </w:r>
      <w:proofErr w:type="gramEnd"/>
      <w:r w:rsidR="003517C3">
        <w:t xml:space="preserve">. Kennedy </w:t>
      </w:r>
      <w:r w:rsidR="006B2279">
        <w:t xml:space="preserve">(chair) </w:t>
      </w:r>
      <w:r w:rsidR="003517C3">
        <w:t xml:space="preserve">reported that the Sherwood Forest project is being finalized.  They want to distribute the orders by Thanksgiving.  </w:t>
      </w:r>
      <w:r w:rsidR="00101D89">
        <w:t>Orders cannot be sent to Hawaii or Alaska and if anyone needs assistance in placing an order, please contact Vicki or Sarah or Sherwood Forest directly.</w:t>
      </w:r>
    </w:p>
    <w:p w14:paraId="7C411075" w14:textId="77777777" w:rsidR="00101D89" w:rsidRDefault="00101D89" w:rsidP="003F31E0"/>
    <w:p w14:paraId="06B679AC" w14:textId="6F12D96D" w:rsidR="00101D89" w:rsidRDefault="00101D89" w:rsidP="003F31E0">
      <w:r>
        <w:t>13</w:t>
      </w:r>
      <w:proofErr w:type="gramStart"/>
      <w:r>
        <w:t>.  Public</w:t>
      </w:r>
      <w:proofErr w:type="gramEnd"/>
      <w:r>
        <w:t xml:space="preserve"> Relations Committee update</w:t>
      </w:r>
      <w:proofErr w:type="gramStart"/>
      <w:r>
        <w:t>:  M</w:t>
      </w:r>
      <w:proofErr w:type="gramEnd"/>
      <w:r>
        <w:t xml:space="preserve">. Kristic, chair, the feedback feature on the website has been activated. </w:t>
      </w:r>
      <w:r w:rsidR="00D225BE">
        <w:t>J. Feinberg reported that All of the GDUI podcasts from the 2025 convention have been posted.</w:t>
      </w:r>
    </w:p>
    <w:p w14:paraId="3A3E70D6" w14:textId="77777777" w:rsidR="00101D89" w:rsidRDefault="00101D89" w:rsidP="003F31E0"/>
    <w:p w14:paraId="053B20C7" w14:textId="617D706D" w:rsidR="00101D89" w:rsidRDefault="00101D89" w:rsidP="003F31E0">
      <w:r>
        <w:t>14</w:t>
      </w:r>
      <w:proofErr w:type="gramStart"/>
      <w:r>
        <w:t xml:space="preserve">.  </w:t>
      </w:r>
      <w:r w:rsidR="00D225BE">
        <w:t>Affiliates</w:t>
      </w:r>
      <w:proofErr w:type="gramEnd"/>
      <w:r w:rsidR="00D225BE">
        <w:t xml:space="preserve"> Liaison Report: J. Feinberg asked that affiliates who accept members from other states (or provinces) contact her as some affiliates are recruiting members from surrounding states. </w:t>
      </w:r>
    </w:p>
    <w:p w14:paraId="6B8B0069" w14:textId="77777777" w:rsidR="008B7CDD" w:rsidRDefault="008B7CDD"/>
    <w:p w14:paraId="224934FC" w14:textId="761B2396" w:rsidR="009B29CA" w:rsidRDefault="009B29CA">
      <w:r>
        <w:t>15</w:t>
      </w:r>
      <w:proofErr w:type="gramStart"/>
      <w:r>
        <w:t>.  Program</w:t>
      </w:r>
      <w:proofErr w:type="gramEnd"/>
      <w:r>
        <w:t xml:space="preserve"> Committee</w:t>
      </w:r>
      <w:proofErr w:type="gramStart"/>
      <w:r>
        <w:t>:  M</w:t>
      </w:r>
      <w:proofErr w:type="gramEnd"/>
      <w:r>
        <w:t xml:space="preserve">. Hansen has been </w:t>
      </w:r>
      <w:proofErr w:type="gramStart"/>
      <w:r>
        <w:t>chair</w:t>
      </w:r>
      <w:proofErr w:type="gramEnd"/>
      <w:r>
        <w:t xml:space="preserve"> for the past three years but will not be chair in the future.  President Calhoun applauded her for her leadership in producing remarkable programs and asked that if anyone has an interest in chairing the Program Committee to contact her.</w:t>
      </w:r>
    </w:p>
    <w:p w14:paraId="1B40F784" w14:textId="77777777" w:rsidR="009B29CA" w:rsidRDefault="009B29CA"/>
    <w:p w14:paraId="6F7FF500" w14:textId="4EB9BE8D" w:rsidR="009B29CA" w:rsidRDefault="009B29CA">
      <w:r>
        <w:t xml:space="preserve">16.  </w:t>
      </w:r>
      <w:r w:rsidR="00C87310">
        <w:t>Blessings of the Guides:  President Calhoun reported that the next Blessing is being planned for February 2026.  Additional information will be made available as plans are finalized.</w:t>
      </w:r>
    </w:p>
    <w:p w14:paraId="33F3BDED" w14:textId="77777777" w:rsidR="00C87310" w:rsidRDefault="00C87310"/>
    <w:p w14:paraId="687EE21C" w14:textId="508F026C" w:rsidR="00C87310" w:rsidRDefault="00C87310">
      <w:r>
        <w:t>17</w:t>
      </w:r>
      <w:proofErr w:type="gramStart"/>
      <w:r>
        <w:t xml:space="preserve">.  </w:t>
      </w:r>
      <w:r w:rsidR="00B378FB">
        <w:t>Donation</w:t>
      </w:r>
      <w:proofErr w:type="gramEnd"/>
      <w:r w:rsidR="00B378FB">
        <w:t xml:space="preserve"> to the ACB holiday auction</w:t>
      </w:r>
      <w:proofErr w:type="gramStart"/>
      <w:r w:rsidR="00B378FB">
        <w:t>:  GDUI</w:t>
      </w:r>
      <w:proofErr w:type="gramEnd"/>
      <w:r w:rsidR="00B378FB">
        <w:t xml:space="preserve"> </w:t>
      </w:r>
      <w:r w:rsidR="00D17E9E">
        <w:t xml:space="preserve">will </w:t>
      </w:r>
      <w:proofErr w:type="gramStart"/>
      <w:r w:rsidR="00D17E9E">
        <w:t>make a donation</w:t>
      </w:r>
      <w:proofErr w:type="gramEnd"/>
      <w:r w:rsidR="00D17E9E">
        <w:t xml:space="preserve"> to the auction.</w:t>
      </w:r>
    </w:p>
    <w:p w14:paraId="153352E8" w14:textId="77777777" w:rsidR="00D17E9E" w:rsidRDefault="00D17E9E"/>
    <w:p w14:paraId="401AE7CD" w14:textId="33AE9E5F" w:rsidR="00D17E9E" w:rsidRDefault="00D17E9E">
      <w:r>
        <w:t>18</w:t>
      </w:r>
      <w:proofErr w:type="gramStart"/>
      <w:r>
        <w:t xml:space="preserve">.  </w:t>
      </w:r>
      <w:r w:rsidR="00606F43">
        <w:t>The</w:t>
      </w:r>
      <w:proofErr w:type="gramEnd"/>
      <w:r w:rsidR="00606F43">
        <w:t xml:space="preserve"> Budget and Finance Committee and the DAPP were previously asked to contact the DC pro bono office to clarify if the Internal Revenue Code allows for funds gained through fund raising projects to be restricted to members only as some of the previous DAPP donations have been.  Follow-up will be provided after the 2026 Budget is completed.</w:t>
      </w:r>
    </w:p>
    <w:p w14:paraId="558BAD31" w14:textId="77777777" w:rsidR="00606F43" w:rsidRDefault="00606F43"/>
    <w:p w14:paraId="27FC7833" w14:textId="27F0102E" w:rsidR="009A7127" w:rsidRDefault="009A7127" w:rsidP="009A7127">
      <w:r>
        <w:t>19</w:t>
      </w:r>
      <w:proofErr w:type="gramStart"/>
      <w:r>
        <w:t>.  Upcoming</w:t>
      </w:r>
      <w:proofErr w:type="gramEnd"/>
      <w:r>
        <w:t xml:space="preserve"> Meetings and events:</w:t>
      </w:r>
    </w:p>
    <w:p w14:paraId="1B9C0895" w14:textId="77777777" w:rsidR="009A7127" w:rsidRPr="00E56309" w:rsidRDefault="009A7127" w:rsidP="009A7127">
      <w:r w:rsidRPr="00E56309">
        <w:t>Board Meetings scheduled on the fourth Saturday of every other month</w:t>
      </w:r>
      <w:r>
        <w:t xml:space="preserve"> at 1:00 pm Eastern</w:t>
      </w:r>
      <w:r w:rsidRPr="00E56309">
        <w:t>:</w:t>
      </w:r>
    </w:p>
    <w:p w14:paraId="036B66CD" w14:textId="77777777" w:rsidR="009A7127" w:rsidRPr="00E56309" w:rsidRDefault="009A7127" w:rsidP="009A7127">
      <w:r w:rsidRPr="00E56309">
        <w:lastRenderedPageBreak/>
        <w:t>November 22, 2025</w:t>
      </w:r>
    </w:p>
    <w:p w14:paraId="4A537620" w14:textId="77777777" w:rsidR="009A7127" w:rsidRPr="00E56309" w:rsidRDefault="009A7127" w:rsidP="009A7127">
      <w:r w:rsidRPr="00E56309">
        <w:t>Other Important Dates:</w:t>
      </w:r>
    </w:p>
    <w:p w14:paraId="7EE7978B" w14:textId="77777777" w:rsidR="009A7127" w:rsidRPr="00E56309" w:rsidRDefault="009A7127" w:rsidP="009A7127">
      <w:r w:rsidRPr="00E56309">
        <w:t>September 2025 – National Service Dog Month</w:t>
      </w:r>
    </w:p>
    <w:p w14:paraId="15AD9B3F" w14:textId="77777777" w:rsidR="009A7127" w:rsidRPr="00E56309" w:rsidRDefault="009A7127" w:rsidP="009A7127">
      <w:r w:rsidRPr="00E56309">
        <w:t>October 18, 2025 – Annual Membership Meeting</w:t>
      </w:r>
    </w:p>
    <w:p w14:paraId="40297B28" w14:textId="77777777" w:rsidR="009A7127" w:rsidRPr="00E56309" w:rsidRDefault="009A7127" w:rsidP="009A7127">
      <w:r w:rsidRPr="00E56309">
        <w:t>October19, 2025 – Elections Begin</w:t>
      </w:r>
    </w:p>
    <w:p w14:paraId="12667B03" w14:textId="77777777" w:rsidR="009A7127" w:rsidRPr="00E56309" w:rsidRDefault="009A7127" w:rsidP="009A7127"/>
    <w:p w14:paraId="0089CE87" w14:textId="26FD0CD3" w:rsidR="009A7127" w:rsidRDefault="009A7127" w:rsidP="009A7127">
      <w:r>
        <w:t>20.  In the absence of further business, motion to adjourn (Fletcher/Kennedy) at 2:47 pm eastern passed unanimously by acclamation.</w:t>
      </w:r>
    </w:p>
    <w:p w14:paraId="41C4B981" w14:textId="77777777" w:rsidR="009A7127" w:rsidRDefault="009A7127" w:rsidP="009A7127"/>
    <w:p w14:paraId="330D6700" w14:textId="77777777" w:rsidR="009A7127" w:rsidRDefault="009A7127" w:rsidP="009A7127">
      <w:r>
        <w:t>Respectfully,</w:t>
      </w:r>
    </w:p>
    <w:p w14:paraId="243547D7" w14:textId="77777777" w:rsidR="009A7127" w:rsidRDefault="009A7127" w:rsidP="009A7127"/>
    <w:p w14:paraId="2B11B89B" w14:textId="77777777" w:rsidR="009A7127" w:rsidRDefault="009A7127" w:rsidP="009A7127">
      <w:r>
        <w:t>Lynn Merrill</w:t>
      </w:r>
    </w:p>
    <w:p w14:paraId="61E3E04F" w14:textId="77777777" w:rsidR="009A7127" w:rsidRDefault="009A7127" w:rsidP="009A7127">
      <w:r>
        <w:t>Secretary</w:t>
      </w:r>
    </w:p>
    <w:p w14:paraId="4E52D9AC" w14:textId="729A6408" w:rsidR="00606F43" w:rsidRDefault="00606F43"/>
    <w:p w14:paraId="449036F1" w14:textId="1BAF35B8" w:rsidR="000D675D" w:rsidRDefault="000D675D">
      <w:pPr>
        <w:spacing w:line="278" w:lineRule="auto"/>
      </w:pPr>
      <w:r>
        <w:br w:type="page"/>
      </w:r>
    </w:p>
    <w:p w14:paraId="17EF4283" w14:textId="77777777" w:rsidR="000D675D" w:rsidRPr="006845E0" w:rsidRDefault="000D675D" w:rsidP="000D675D">
      <w:bookmarkStart w:id="0" w:name="_Hlk209273782"/>
      <w:r w:rsidRPr="006845E0">
        <w:lastRenderedPageBreak/>
        <w:t xml:space="preserve">Advocacy Committee Report - </w:t>
      </w:r>
      <w:proofErr w:type="gramStart"/>
      <w:r w:rsidRPr="006845E0">
        <w:t>September,</w:t>
      </w:r>
      <w:proofErr w:type="gramEnd"/>
      <w:r w:rsidRPr="006845E0">
        <w:t xml:space="preserve"> 2025</w:t>
      </w:r>
    </w:p>
    <w:p w14:paraId="50D753DC" w14:textId="77777777" w:rsidR="000D675D" w:rsidRPr="006845E0" w:rsidRDefault="000D675D" w:rsidP="000D675D">
      <w:r w:rsidRPr="006845E0">
        <w:t>Date: September 20, 2025</w:t>
      </w:r>
    </w:p>
    <w:p w14:paraId="6FB90891" w14:textId="77777777" w:rsidR="000D675D" w:rsidRPr="006845E0" w:rsidRDefault="000D675D" w:rsidP="000D675D"/>
    <w:p w14:paraId="288AA73A" w14:textId="77777777" w:rsidR="000D675D" w:rsidRPr="006845E0" w:rsidRDefault="000D675D" w:rsidP="000D675D">
      <w:r w:rsidRPr="006845E0">
        <w:t xml:space="preserve">The below report provides information related to the activity of the GDUI Advocacy Committee from </w:t>
      </w:r>
      <w:proofErr w:type="gramStart"/>
      <w:r w:rsidRPr="006845E0">
        <w:t>March,</w:t>
      </w:r>
      <w:proofErr w:type="gramEnd"/>
      <w:r w:rsidRPr="006845E0">
        <w:t xml:space="preserve"> 2025 to the present.</w:t>
      </w:r>
    </w:p>
    <w:p w14:paraId="6A3E1BFB" w14:textId="77777777" w:rsidR="000D675D" w:rsidRPr="006845E0" w:rsidRDefault="000D675D" w:rsidP="000D675D"/>
    <w:p w14:paraId="6BC46A10" w14:textId="77777777" w:rsidR="000D675D" w:rsidRPr="006845E0" w:rsidRDefault="000D675D" w:rsidP="000D675D">
      <w:r w:rsidRPr="006845E0">
        <w:t>Change in GDUI Advocacy Committee Chair</w:t>
      </w:r>
    </w:p>
    <w:p w14:paraId="6925C7A5" w14:textId="77777777" w:rsidR="000D675D" w:rsidRPr="006845E0" w:rsidRDefault="000D675D" w:rsidP="000D675D">
      <w:r w:rsidRPr="006845E0">
        <w:t>On Wednesday, August 20, 2025, I (Liz Bottner) was appointed Chair of the GDUI Advocacy Committee. This change was announced to the GDUI board on Saturday, August 23, 2025.</w:t>
      </w:r>
    </w:p>
    <w:p w14:paraId="6968EB11" w14:textId="77777777" w:rsidR="000D675D" w:rsidRPr="006845E0" w:rsidRDefault="000D675D" w:rsidP="000D675D"/>
    <w:p w14:paraId="790EDB1E" w14:textId="77777777" w:rsidR="000D675D" w:rsidRPr="006845E0" w:rsidRDefault="000D675D" w:rsidP="000D675D">
      <w:r w:rsidRPr="006845E0">
        <w:t>Recent GDUI Position Statements</w:t>
      </w:r>
    </w:p>
    <w:p w14:paraId="49F8F5F9" w14:textId="77777777" w:rsidR="000D675D" w:rsidRPr="006845E0" w:rsidRDefault="000D675D" w:rsidP="000D675D">
      <w:r w:rsidRPr="006845E0">
        <w:t>The following position statements were approved by the GDUI board in a 5-4 vote on April 3, 2025:</w:t>
      </w:r>
    </w:p>
    <w:p w14:paraId="6F0136D5" w14:textId="77777777" w:rsidR="000D675D" w:rsidRPr="006845E0" w:rsidRDefault="000D675D" w:rsidP="000D675D">
      <w:pPr>
        <w:numPr>
          <w:ilvl w:val="0"/>
          <w:numId w:val="4"/>
        </w:numPr>
      </w:pPr>
      <w:r w:rsidRPr="006845E0">
        <w:t>Restoring Guide Dog Handlers' Air Travel Independence: A Call for Airlines to Eliminate Overly Burdensome Documentation Barriers</w:t>
      </w:r>
    </w:p>
    <w:p w14:paraId="1CA1805E" w14:textId="77777777" w:rsidR="000D675D" w:rsidRPr="006845E0" w:rsidRDefault="000D675D" w:rsidP="000D675D">
      <w:pPr>
        <w:numPr>
          <w:ilvl w:val="0"/>
          <w:numId w:val="4"/>
        </w:numPr>
      </w:pPr>
      <w:r w:rsidRPr="006845E0">
        <w:t>Guide Dog Users Inc. Calls for the Immediate Discontinuation of Ride-Share Companies' Self-Identification Programs</w:t>
      </w:r>
    </w:p>
    <w:p w14:paraId="7AC65AB4" w14:textId="77777777" w:rsidR="000D675D" w:rsidRPr="006845E0" w:rsidRDefault="000D675D" w:rsidP="000D675D">
      <w:r w:rsidRPr="006845E0">
        <w:t>Since that time, the GDUI Advocacy Committee has agreed to revisit both statements for possible revision. This is due in part to the fact that the positions may not, in fact, represent the intended position of GDUI on these issues as well as the fact that the board vote was split. Once the committee has agreed on revisions, both statements will be submitted to the GDUI board for consideration.</w:t>
      </w:r>
    </w:p>
    <w:p w14:paraId="2692B350" w14:textId="77777777" w:rsidR="000D675D" w:rsidRPr="006845E0" w:rsidRDefault="000D675D" w:rsidP="000D675D"/>
    <w:p w14:paraId="64F5CAB8" w14:textId="77777777" w:rsidR="000D675D" w:rsidRPr="006845E0" w:rsidRDefault="000D675D" w:rsidP="000D675D">
      <w:r w:rsidRPr="006845E0">
        <w:t>Respectfully Submitted,</w:t>
      </w:r>
    </w:p>
    <w:p w14:paraId="446ED9B3" w14:textId="77777777" w:rsidR="000D675D" w:rsidRPr="006845E0" w:rsidRDefault="000D675D" w:rsidP="000D675D">
      <w:r w:rsidRPr="006845E0">
        <w:t xml:space="preserve">Liz Bottner - Chair, GDUI Advocacy and Legislative Affairs Committee </w:t>
      </w:r>
      <w:bookmarkEnd w:id="0"/>
    </w:p>
    <w:p w14:paraId="6BA26E3C" w14:textId="77777777" w:rsidR="000D675D" w:rsidRDefault="000D675D" w:rsidP="000D675D"/>
    <w:p w14:paraId="516BD534" w14:textId="77777777" w:rsidR="000D675D" w:rsidRDefault="000D675D" w:rsidP="000D675D">
      <w:r>
        <w:t>***end***</w:t>
      </w:r>
    </w:p>
    <w:p w14:paraId="30DF0AD3" w14:textId="77777777" w:rsidR="000D675D" w:rsidRDefault="000D675D" w:rsidP="000D675D"/>
    <w:p w14:paraId="77AF1FCF" w14:textId="77777777" w:rsidR="000D675D" w:rsidRPr="00C7757A" w:rsidRDefault="000D675D" w:rsidP="000D675D">
      <w:r w:rsidRPr="00C7757A">
        <w:t xml:space="preserve">Due to increases in the price of postage, </w:t>
      </w:r>
      <w:proofErr w:type="gramStart"/>
      <w:r w:rsidRPr="00C7757A">
        <w:t>GDUI  is</w:t>
      </w:r>
      <w:proofErr w:type="gramEnd"/>
      <w:r w:rsidRPr="00C7757A">
        <w:t xml:space="preserve"> raising the cost of shipping and handling within the United State for signature items sold on the gdui.org website (GDUI harness signs and pouches) to a flat rate of $8.00 per order which can include up to three items.  An additional $8.00 charge will be added for four to six items.  The cost to ship an accessible safety beacon within the United States is also $8.00.  The price of a Grab and Go kit includes the cost of shipping within the United States.            </w:t>
      </w:r>
    </w:p>
    <w:p w14:paraId="14643C44" w14:textId="77777777" w:rsidR="000D675D" w:rsidRPr="00C7757A" w:rsidRDefault="000D675D" w:rsidP="000D675D"/>
    <w:p w14:paraId="6468BE1D" w14:textId="77777777" w:rsidR="000D675D" w:rsidRPr="00C7757A" w:rsidRDefault="000D675D" w:rsidP="000D675D">
      <w:r w:rsidRPr="00C7757A">
        <w:t xml:space="preserve">The Budget and Finance Committee is asking Board members, Committee Chairs and other special interest leaders to analyze their respective activities and to propose expected income and expenses for the 2026 calendar year.  These budget requests should be submitted by Friday, October 17.  </w:t>
      </w:r>
    </w:p>
    <w:p w14:paraId="21524E55" w14:textId="77777777" w:rsidR="000D675D" w:rsidRPr="00C7757A" w:rsidRDefault="000D675D" w:rsidP="000D675D"/>
    <w:p w14:paraId="6D93C6A7" w14:textId="77777777" w:rsidR="000D675D" w:rsidRPr="00C7757A" w:rsidRDefault="000D675D" w:rsidP="000D675D">
      <w:r w:rsidRPr="00C7757A">
        <w:t xml:space="preserve">The Budget and Finance Committee is tasked with preparing a draft budget that reflects the realistic expected income as well as the </w:t>
      </w:r>
      <w:proofErr w:type="gramStart"/>
      <w:r w:rsidRPr="00C7757A">
        <w:t>expected  expenses</w:t>
      </w:r>
      <w:proofErr w:type="gramEnd"/>
      <w:r w:rsidRPr="00C7757A">
        <w:t xml:space="preserve"> for GDUI for the coming year.  The B &amp; F Committee will review all proposals and try to </w:t>
      </w:r>
      <w:proofErr w:type="gramStart"/>
      <w:r w:rsidRPr="00C7757A">
        <w:t>give favorable consideration to</w:t>
      </w:r>
      <w:proofErr w:type="gramEnd"/>
      <w:r w:rsidRPr="00C7757A">
        <w:t xml:space="preserve"> all important projected expenses that are compatible with our mission/purposes.  You can surely understand how difficult it is to reduce or eliminate some line items </w:t>
      </w:r>
      <w:proofErr w:type="gramStart"/>
      <w:r w:rsidRPr="00C7757A">
        <w:t>in order to</w:t>
      </w:r>
      <w:proofErr w:type="gramEnd"/>
      <w:r w:rsidRPr="00C7757A">
        <w:t xml:space="preserve"> create a balanced budget.</w:t>
      </w:r>
    </w:p>
    <w:p w14:paraId="5938E236" w14:textId="77777777" w:rsidR="000D675D" w:rsidRPr="00C7757A" w:rsidRDefault="000D675D" w:rsidP="000D675D"/>
    <w:p w14:paraId="764B2108" w14:textId="77777777" w:rsidR="000D675D" w:rsidRPr="00C7757A" w:rsidRDefault="000D675D" w:rsidP="000D675D">
      <w:r w:rsidRPr="00C7757A">
        <w:t xml:space="preserve">The Committee will submit a draft budget to the Board early in November so the Board will have time to review it and vote on passage during the November 22 Board meeting. </w:t>
      </w:r>
    </w:p>
    <w:p w14:paraId="3B3F33EE" w14:textId="77777777" w:rsidR="000D675D" w:rsidRPr="00C7757A" w:rsidRDefault="000D675D" w:rsidP="000D675D"/>
    <w:p w14:paraId="02B80D67" w14:textId="77777777" w:rsidR="000D675D" w:rsidRPr="00C7757A" w:rsidRDefault="000D675D" w:rsidP="000D675D">
      <w:r w:rsidRPr="00C7757A">
        <w:t xml:space="preserve">Please send your budget requests to me at </w:t>
      </w:r>
    </w:p>
    <w:p w14:paraId="69E6D705" w14:textId="77777777" w:rsidR="000D675D" w:rsidRPr="00C7757A" w:rsidRDefault="000D675D" w:rsidP="000D675D">
      <w:hyperlink r:id="rId5" w:history="1">
        <w:r w:rsidRPr="00C7757A">
          <w:rPr>
            <w:rStyle w:val="Hyperlink"/>
          </w:rPr>
          <w:t>budget@guidedogusersinc.org</w:t>
        </w:r>
      </w:hyperlink>
    </w:p>
    <w:p w14:paraId="57D3DA45" w14:textId="77777777" w:rsidR="000D675D" w:rsidRPr="00C7757A" w:rsidRDefault="000D675D" w:rsidP="000D675D">
      <w:r w:rsidRPr="00C7757A">
        <w:t>or to Maria K at</w:t>
      </w:r>
    </w:p>
    <w:p w14:paraId="756978C8" w14:textId="77777777" w:rsidR="000D675D" w:rsidRPr="00C7757A" w:rsidRDefault="000D675D" w:rsidP="000D675D">
      <w:hyperlink r:id="rId6" w:history="1">
        <w:r w:rsidRPr="00C7757A">
          <w:rPr>
            <w:rStyle w:val="Hyperlink"/>
          </w:rPr>
          <w:t>treasurer@guidedogusersinc.org</w:t>
        </w:r>
      </w:hyperlink>
    </w:p>
    <w:p w14:paraId="6A4B8A30" w14:textId="77777777" w:rsidR="000D675D" w:rsidRPr="00C7757A" w:rsidRDefault="000D675D" w:rsidP="000D675D"/>
    <w:p w14:paraId="6F014540" w14:textId="77777777" w:rsidR="000D675D" w:rsidRPr="00C7757A" w:rsidRDefault="000D675D" w:rsidP="000D675D">
      <w:r w:rsidRPr="00C7757A">
        <w:t>Respectfully,</w:t>
      </w:r>
    </w:p>
    <w:p w14:paraId="1ECAA515" w14:textId="77777777" w:rsidR="000D675D" w:rsidRPr="00C7757A" w:rsidRDefault="000D675D" w:rsidP="000D675D">
      <w:r w:rsidRPr="00C7757A">
        <w:t>Maria Hansen</w:t>
      </w:r>
    </w:p>
    <w:p w14:paraId="5F2BE1C8" w14:textId="77777777" w:rsidR="000D675D" w:rsidRDefault="000D675D" w:rsidP="000D675D">
      <w:r w:rsidRPr="00C7757A">
        <w:t>Chair: Budget and Finance Committee</w:t>
      </w:r>
    </w:p>
    <w:p w14:paraId="3181969D" w14:textId="77777777" w:rsidR="000D675D" w:rsidRDefault="000D675D" w:rsidP="000D675D"/>
    <w:p w14:paraId="537BE086" w14:textId="77777777" w:rsidR="000D675D" w:rsidRDefault="000D675D" w:rsidP="000D675D">
      <w:r>
        <w:t>***end***</w:t>
      </w:r>
    </w:p>
    <w:p w14:paraId="52614633" w14:textId="77777777" w:rsidR="000D675D" w:rsidRDefault="000D675D" w:rsidP="000D675D"/>
    <w:p w14:paraId="78CF0457" w14:textId="77777777" w:rsidR="000D675D" w:rsidRDefault="000D675D" w:rsidP="000D675D">
      <w:r>
        <w:t>Bylaws Committee Report</w:t>
      </w:r>
    </w:p>
    <w:p w14:paraId="38E67A70" w14:textId="77777777" w:rsidR="000D675D" w:rsidRDefault="000D675D" w:rsidP="000D675D"/>
    <w:p w14:paraId="7CF3E5D6" w14:textId="77777777" w:rsidR="000D675D" w:rsidRPr="003309D6" w:rsidRDefault="000D675D" w:rsidP="000D675D">
      <w:r w:rsidRPr="003309D6">
        <w:t>The Bylaws Committee solicited proposals to amend the GDUI Bylaws with a deadline of August 4, 2025.  No proposals were submitted; therefore, there will be no proposals to amend the GDUI Bylaws on the ballot during the elections this year.</w:t>
      </w:r>
    </w:p>
    <w:p w14:paraId="33C54A10" w14:textId="77777777" w:rsidR="000D675D" w:rsidRPr="003309D6" w:rsidRDefault="000D675D" w:rsidP="000D675D"/>
    <w:p w14:paraId="32B72373" w14:textId="77777777" w:rsidR="000D675D" w:rsidRPr="003309D6" w:rsidRDefault="000D675D" w:rsidP="000D675D">
      <w:r w:rsidRPr="003309D6">
        <w:lastRenderedPageBreak/>
        <w:t>Respectfully,</w:t>
      </w:r>
    </w:p>
    <w:p w14:paraId="36D7D23D" w14:textId="77777777" w:rsidR="000D675D" w:rsidRPr="003309D6" w:rsidRDefault="000D675D" w:rsidP="000D675D"/>
    <w:p w14:paraId="10A93160" w14:textId="77777777" w:rsidR="000D675D" w:rsidRPr="003309D6" w:rsidRDefault="000D675D" w:rsidP="000D675D">
      <w:r w:rsidRPr="003309D6">
        <w:t>Lynn Merrill</w:t>
      </w:r>
    </w:p>
    <w:p w14:paraId="45D7E0BA" w14:textId="77777777" w:rsidR="000D675D" w:rsidRDefault="000D675D" w:rsidP="000D675D">
      <w:r w:rsidRPr="003309D6">
        <w:t>Chairperson, Bylaws Committee</w:t>
      </w:r>
    </w:p>
    <w:p w14:paraId="05D529E6" w14:textId="77777777" w:rsidR="000D675D" w:rsidRDefault="000D675D" w:rsidP="000D675D"/>
    <w:p w14:paraId="5DB5065D" w14:textId="77777777" w:rsidR="000D675D" w:rsidRDefault="000D675D" w:rsidP="000D675D">
      <w:r>
        <w:t>***end***</w:t>
      </w:r>
    </w:p>
    <w:p w14:paraId="04C20544" w14:textId="77777777" w:rsidR="000D675D" w:rsidRDefault="000D675D" w:rsidP="000D675D"/>
    <w:p w14:paraId="2250AF43" w14:textId="77777777" w:rsidR="000D675D" w:rsidRDefault="000D675D" w:rsidP="000D675D">
      <w:r>
        <w:t>Guide Dog School Liaison Report</w:t>
      </w:r>
    </w:p>
    <w:p w14:paraId="0C60619A" w14:textId="77777777" w:rsidR="000D675D" w:rsidRPr="005A7EAB" w:rsidRDefault="000D675D" w:rsidP="000D675D">
      <w:r w:rsidRPr="005A7EAB">
        <w:t>Yesterday President Sarah took part in the Leader Dog collaboration event with GDUC and spoke about our programs.</w:t>
      </w:r>
      <w:r w:rsidRPr="005A7EAB">
        <w:br/>
      </w:r>
    </w:p>
    <w:p w14:paraId="688D16A0" w14:textId="77777777" w:rsidR="000D675D" w:rsidRPr="005A7EAB" w:rsidRDefault="000D675D" w:rsidP="000D675D">
      <w:r w:rsidRPr="005A7EAB">
        <w:t>- Went well and was very well received. 65 people joined the webinar and listened to part or all of it.</w:t>
      </w:r>
    </w:p>
    <w:p w14:paraId="07A9F57C" w14:textId="77777777" w:rsidR="000D675D" w:rsidRPr="005A7EAB" w:rsidRDefault="000D675D" w:rsidP="000D675D">
      <w:r w:rsidRPr="005A7EAB">
        <w:t>- Questions around the DOJ lawsuits arose along with other questions about GDUI.</w:t>
      </w:r>
    </w:p>
    <w:p w14:paraId="1E3B451B" w14:textId="77777777" w:rsidR="000D675D" w:rsidRPr="005A7EAB" w:rsidRDefault="000D675D" w:rsidP="000D675D">
      <w:r w:rsidRPr="005A7EAB">
        <w:t>- There could be opportunity to do something similar in podcast modes with other guide dog schools across the USA such as GDB and Guiding Eyes have similar programs. Outreach has begun to foster these relationships.</w:t>
      </w:r>
    </w:p>
    <w:p w14:paraId="62D6D2FB" w14:textId="77777777" w:rsidR="000D675D" w:rsidRPr="005A7EAB" w:rsidRDefault="000D675D" w:rsidP="000D675D">
      <w:r w:rsidRPr="005A7EAB">
        <w:t> </w:t>
      </w:r>
    </w:p>
    <w:p w14:paraId="6668CD89" w14:textId="77777777" w:rsidR="000D675D" w:rsidRPr="005A7EAB" w:rsidRDefault="000D675D" w:rsidP="000D675D">
      <w:r w:rsidRPr="005A7EAB">
        <w:t>My apologies for missing this board meeting but I will be returning with updates to the school survey and a date to send them out.</w:t>
      </w:r>
    </w:p>
    <w:p w14:paraId="5DA1DF41" w14:textId="77777777" w:rsidR="000D675D" w:rsidRDefault="000D675D" w:rsidP="000D675D">
      <w:r w:rsidRPr="005A7EAB">
        <w:br/>
      </w:r>
      <w:r>
        <w:t>***end***</w:t>
      </w:r>
    </w:p>
    <w:p w14:paraId="25FE9C54" w14:textId="77777777" w:rsidR="000D675D" w:rsidRDefault="000D675D" w:rsidP="000D675D">
      <w:r>
        <w:t>Fund Raising Committee Report</w:t>
      </w:r>
    </w:p>
    <w:p w14:paraId="33C00295" w14:textId="77777777" w:rsidR="000D675D" w:rsidRPr="005A7EAB" w:rsidRDefault="000D675D" w:rsidP="000D675D">
      <w:r w:rsidRPr="005A7EAB">
        <w:t>Aloha All:</w:t>
      </w:r>
    </w:p>
    <w:p w14:paraId="682FCD37" w14:textId="77777777" w:rsidR="000D675D" w:rsidRPr="005A7EAB" w:rsidRDefault="000D675D" w:rsidP="000D675D"/>
    <w:p w14:paraId="0CE0B4F0" w14:textId="77777777" w:rsidR="000D675D" w:rsidRPr="005A7EAB" w:rsidRDefault="000D675D" w:rsidP="000D675D">
      <w:r w:rsidRPr="005A7EAB">
        <w:t xml:space="preserve">Just a short report to let everyone know that GDUI will, once again, be working with Sherwood Forrest for the upcoming Holiday Fundraiser.  They </w:t>
      </w:r>
      <w:proofErr w:type="gramStart"/>
      <w:r w:rsidRPr="005A7EAB">
        <w:t>advise</w:t>
      </w:r>
      <w:proofErr w:type="gramEnd"/>
      <w:r w:rsidRPr="005A7EAB">
        <w:t xml:space="preserve"> me that they have already set up everything.</w:t>
      </w:r>
    </w:p>
    <w:p w14:paraId="238A1BA1" w14:textId="77777777" w:rsidR="000D675D" w:rsidRPr="005A7EAB" w:rsidRDefault="000D675D" w:rsidP="000D675D"/>
    <w:p w14:paraId="0452AB0F" w14:textId="77777777" w:rsidR="000D675D" w:rsidRPr="005A7EAB" w:rsidRDefault="000D675D" w:rsidP="000D675D">
      <w:proofErr w:type="gramStart"/>
      <w:r w:rsidRPr="005A7EAB">
        <w:t>All of</w:t>
      </w:r>
      <w:proofErr w:type="gramEnd"/>
      <w:r w:rsidRPr="005A7EAB">
        <w:t xml:space="preserve"> the information regarding the items for our fundraiser, together with the order information, will be emailed to everyone next week.</w:t>
      </w:r>
    </w:p>
    <w:p w14:paraId="7279216F" w14:textId="77777777" w:rsidR="000D675D" w:rsidRPr="005A7EAB" w:rsidRDefault="000D675D" w:rsidP="000D675D"/>
    <w:p w14:paraId="2C048800" w14:textId="77777777" w:rsidR="000D675D" w:rsidRPr="005A7EAB" w:rsidRDefault="000D675D" w:rsidP="000D675D">
      <w:r w:rsidRPr="005A7EAB">
        <w:lastRenderedPageBreak/>
        <w:t>Looking forward to working with everyone this year at this exciting time of gift giving.  Get your checklist ready and treat some family members and friends with a beautiful gift.</w:t>
      </w:r>
    </w:p>
    <w:p w14:paraId="44E23866" w14:textId="77777777" w:rsidR="000D675D" w:rsidRPr="005A7EAB" w:rsidRDefault="000D675D" w:rsidP="000D675D"/>
    <w:p w14:paraId="359A7713" w14:textId="77777777" w:rsidR="000D675D" w:rsidRPr="005A7EAB" w:rsidRDefault="000D675D" w:rsidP="000D675D">
      <w:r w:rsidRPr="005A7EAB">
        <w:t>Stay tuned for the important information on how you can order and send a beautiful and memorable gift.</w:t>
      </w:r>
    </w:p>
    <w:p w14:paraId="01D6DB77" w14:textId="77777777" w:rsidR="000D675D" w:rsidRPr="005A7EAB" w:rsidRDefault="000D675D" w:rsidP="000D675D"/>
    <w:p w14:paraId="2AAE0341" w14:textId="77777777" w:rsidR="000D675D" w:rsidRPr="005A7EAB" w:rsidRDefault="000D675D" w:rsidP="000D675D">
      <w:r w:rsidRPr="005A7EAB">
        <w:t>Much aloha,</w:t>
      </w:r>
    </w:p>
    <w:p w14:paraId="70BF8FBB" w14:textId="77777777" w:rsidR="000D675D" w:rsidRPr="005A7EAB" w:rsidRDefault="000D675D" w:rsidP="000D675D"/>
    <w:p w14:paraId="7FF9F5D6" w14:textId="77777777" w:rsidR="000D675D" w:rsidRDefault="000D675D" w:rsidP="000D675D">
      <w:r w:rsidRPr="005A7EAB">
        <w:t>Vickie Kennedy</w:t>
      </w:r>
    </w:p>
    <w:p w14:paraId="33590B27" w14:textId="77777777" w:rsidR="000D675D" w:rsidRDefault="000D675D" w:rsidP="000D675D"/>
    <w:p w14:paraId="7A0DAD1C" w14:textId="77777777" w:rsidR="000D675D" w:rsidRDefault="000D675D" w:rsidP="000D675D">
      <w:r>
        <w:t>***end***</w:t>
      </w:r>
    </w:p>
    <w:p w14:paraId="79B6F21F" w14:textId="77777777" w:rsidR="000D675D" w:rsidRDefault="000D675D" w:rsidP="000D675D"/>
    <w:p w14:paraId="7A737F47" w14:textId="77777777" w:rsidR="000D675D" w:rsidRPr="004C34AD" w:rsidRDefault="000D675D" w:rsidP="000D675D">
      <w:r w:rsidRPr="004C34AD">
        <w:t>Membership Database Report</w:t>
      </w:r>
    </w:p>
    <w:p w14:paraId="3BE6B5EA" w14:textId="77777777" w:rsidR="000D675D" w:rsidRPr="004C34AD" w:rsidRDefault="000D675D" w:rsidP="000D675D">
      <w:r w:rsidRPr="004C34AD">
        <w:t>September 23, 2025</w:t>
      </w:r>
    </w:p>
    <w:p w14:paraId="1CDD93DF" w14:textId="77777777" w:rsidR="000D675D" w:rsidRPr="004C34AD" w:rsidRDefault="000D675D" w:rsidP="000D675D"/>
    <w:p w14:paraId="7B7E9EE3" w14:textId="77777777" w:rsidR="000D675D" w:rsidRPr="004C34AD" w:rsidRDefault="000D675D" w:rsidP="000D675D"/>
    <w:p w14:paraId="43A2523E" w14:textId="77777777" w:rsidR="000D675D" w:rsidRPr="004C34AD" w:rsidRDefault="000D675D" w:rsidP="000D675D">
      <w:r w:rsidRPr="004C34AD">
        <w:t>Our membership for 2025 currently stands at:</w:t>
      </w:r>
    </w:p>
    <w:p w14:paraId="4539DE07" w14:textId="77777777" w:rsidR="000D675D" w:rsidRPr="004C34AD" w:rsidRDefault="000D675D" w:rsidP="000D675D">
      <w:r w:rsidRPr="004C34AD">
        <w:t>Annual Members:251</w:t>
      </w:r>
    </w:p>
    <w:p w14:paraId="580793A6" w14:textId="77777777" w:rsidR="000D675D" w:rsidRPr="004C34AD" w:rsidRDefault="000D675D" w:rsidP="000D675D">
      <w:r w:rsidRPr="004C34AD">
        <w:t>Life Members:114</w:t>
      </w:r>
    </w:p>
    <w:p w14:paraId="35B830BB" w14:textId="77777777" w:rsidR="000D675D" w:rsidRPr="004C34AD" w:rsidRDefault="000D675D" w:rsidP="000D675D">
      <w:r w:rsidRPr="004C34AD">
        <w:t>Total Membership: 365</w:t>
      </w:r>
    </w:p>
    <w:p w14:paraId="76323F36" w14:textId="77777777" w:rsidR="000D675D" w:rsidRPr="004C34AD" w:rsidRDefault="000D675D" w:rsidP="000D675D">
      <w:r w:rsidRPr="004C34AD">
        <w:t>Of this number we have 199 Affiliate members</w:t>
      </w:r>
    </w:p>
    <w:p w14:paraId="00AFED30" w14:textId="77777777" w:rsidR="000D675D" w:rsidRPr="004C34AD" w:rsidRDefault="000D675D" w:rsidP="000D675D"/>
    <w:p w14:paraId="782AF392" w14:textId="77777777" w:rsidR="000D675D" w:rsidRPr="004C34AD" w:rsidRDefault="000D675D" w:rsidP="000D675D">
      <w:r w:rsidRPr="004C34AD">
        <w:t>For 2026 we presently have 3 Early Bird members registered</w:t>
      </w:r>
    </w:p>
    <w:p w14:paraId="22CF1D88" w14:textId="77777777" w:rsidR="000D675D" w:rsidRPr="004C34AD" w:rsidRDefault="000D675D" w:rsidP="000D675D"/>
    <w:p w14:paraId="7EACA239" w14:textId="77777777" w:rsidR="000D675D" w:rsidRPr="004C34AD" w:rsidRDefault="000D675D" w:rsidP="000D675D">
      <w:r w:rsidRPr="004C34AD">
        <w:t>Respectfully submitted,</w:t>
      </w:r>
    </w:p>
    <w:p w14:paraId="3FD87146" w14:textId="77777777" w:rsidR="000D675D" w:rsidRPr="004C34AD" w:rsidRDefault="000D675D" w:rsidP="000D675D"/>
    <w:p w14:paraId="6D7E5AFA" w14:textId="77777777" w:rsidR="000D675D" w:rsidRPr="004C34AD" w:rsidRDefault="000D675D" w:rsidP="000D675D">
      <w:r w:rsidRPr="004C34AD">
        <w:t>Dixie Sanderson</w:t>
      </w:r>
    </w:p>
    <w:p w14:paraId="23750CC7" w14:textId="77777777" w:rsidR="000D675D" w:rsidRPr="004C34AD" w:rsidRDefault="000D675D" w:rsidP="000D675D">
      <w:r w:rsidRPr="004C34AD">
        <w:t>Guide Dog Users Inc.</w:t>
      </w:r>
    </w:p>
    <w:p w14:paraId="5C77EDC1" w14:textId="77777777" w:rsidR="000D675D" w:rsidRPr="004C34AD" w:rsidRDefault="000D675D" w:rsidP="000D675D">
      <w:r w:rsidRPr="004C34AD">
        <w:t>Membership Database Manager</w:t>
      </w:r>
    </w:p>
    <w:p w14:paraId="7FE8FF8B" w14:textId="77777777" w:rsidR="000D675D" w:rsidRDefault="000D675D" w:rsidP="000D675D"/>
    <w:p w14:paraId="28A0700F" w14:textId="77777777" w:rsidR="000D675D" w:rsidRPr="004C34AD" w:rsidRDefault="000D675D" w:rsidP="000D675D">
      <w:r>
        <w:t>***end***</w:t>
      </w:r>
    </w:p>
    <w:p w14:paraId="2DF7ACF7" w14:textId="77777777" w:rsidR="000D675D" w:rsidRDefault="000D675D" w:rsidP="000D675D"/>
    <w:p w14:paraId="11B35E71" w14:textId="77777777" w:rsidR="000D675D" w:rsidRPr="00665141" w:rsidRDefault="000D675D" w:rsidP="000D675D">
      <w:pPr>
        <w:rPr>
          <w:b/>
          <w:bCs/>
        </w:rPr>
      </w:pPr>
      <w:r w:rsidRPr="00665141">
        <w:rPr>
          <w:b/>
          <w:bCs/>
        </w:rPr>
        <w:t>Membership Committee Report – Summary</w:t>
      </w:r>
    </w:p>
    <w:p w14:paraId="293ADF4E" w14:textId="77777777" w:rsidR="000D675D" w:rsidRPr="00665141" w:rsidRDefault="000D675D" w:rsidP="000D675D">
      <w:r w:rsidRPr="00665141">
        <w:t>September 2025</w:t>
      </w:r>
    </w:p>
    <w:p w14:paraId="52958D66" w14:textId="77777777" w:rsidR="000D675D" w:rsidRPr="00665141" w:rsidRDefault="000D675D" w:rsidP="000D675D">
      <w:r w:rsidRPr="00665141">
        <w:t>Submitted by: Patty L. Fletcher, Membership Committee Chair</w:t>
      </w:r>
    </w:p>
    <w:p w14:paraId="4E5E68A2" w14:textId="77777777" w:rsidR="000D675D" w:rsidRPr="00665141" w:rsidRDefault="000D675D" w:rsidP="000D675D">
      <w:pPr>
        <w:rPr>
          <w:b/>
          <w:bCs/>
        </w:rPr>
      </w:pPr>
      <w:r w:rsidRPr="00665141">
        <w:rPr>
          <w:b/>
          <w:bCs/>
        </w:rPr>
        <w:t>Event Highlights</w:t>
      </w:r>
    </w:p>
    <w:p w14:paraId="16E0DBE1" w14:textId="77777777" w:rsidR="000D675D" w:rsidRPr="00665141" w:rsidRDefault="000D675D" w:rsidP="000D675D">
      <w:r w:rsidRPr="00665141">
        <w:t>- Successful Mix and Mingle with guest speaker Chris Mattoon (Senior Instructor, The Seeing Eye).</w:t>
      </w:r>
    </w:p>
    <w:p w14:paraId="4B601616" w14:textId="77777777" w:rsidR="000D675D" w:rsidRPr="00665141" w:rsidRDefault="000D675D" w:rsidP="000D675D">
      <w:r w:rsidRPr="00665141">
        <w:t>- Attendance: 60+ participants; strong engagement throughout.</w:t>
      </w:r>
    </w:p>
    <w:p w14:paraId="403C318B" w14:textId="77777777" w:rsidR="000D675D" w:rsidRPr="00665141" w:rsidRDefault="000D675D" w:rsidP="000D675D">
      <w:r w:rsidRPr="00665141">
        <w:t>- Two $25 board-donated gift cards awarded to winners: Nelly Emerson and Maria Hansen.</w:t>
      </w:r>
    </w:p>
    <w:p w14:paraId="60457C62" w14:textId="77777777" w:rsidR="000D675D" w:rsidRPr="00665141" w:rsidRDefault="000D675D" w:rsidP="000D675D">
      <w:r w:rsidRPr="00665141">
        <w:t>- Chris responded positively: "Any time. It was fun."</w:t>
      </w:r>
    </w:p>
    <w:p w14:paraId="64C1A21A" w14:textId="77777777" w:rsidR="000D675D" w:rsidRPr="00665141" w:rsidRDefault="000D675D" w:rsidP="000D675D">
      <w:pPr>
        <w:rPr>
          <w:b/>
          <w:bCs/>
        </w:rPr>
      </w:pPr>
      <w:r w:rsidRPr="00665141">
        <w:rPr>
          <w:b/>
          <w:bCs/>
        </w:rPr>
        <w:t>Next Steps</w:t>
      </w:r>
    </w:p>
    <w:p w14:paraId="7374ABDD" w14:textId="77777777" w:rsidR="000D675D" w:rsidRPr="00665141" w:rsidRDefault="000D675D" w:rsidP="000D675D">
      <w:r w:rsidRPr="00665141">
        <w:t>- Committee will meet to plan holiday party and solicit member input.</w:t>
      </w:r>
    </w:p>
    <w:p w14:paraId="5DF2371E" w14:textId="77777777" w:rsidR="000D675D" w:rsidRPr="00665141" w:rsidRDefault="000D675D" w:rsidP="000D675D">
      <w:r w:rsidRPr="00665141">
        <w:t>- Proposed holiday Zoom event with 3 board-approved door prizes:</w:t>
      </w:r>
    </w:p>
    <w:p w14:paraId="3039613A" w14:textId="77777777" w:rsidR="000D675D" w:rsidRPr="00665141" w:rsidRDefault="000D675D" w:rsidP="000D675D">
      <w:r w:rsidRPr="00665141">
        <w:t xml:space="preserve">  • Two prizes of $25 each</w:t>
      </w:r>
    </w:p>
    <w:p w14:paraId="2453B40E" w14:textId="77777777" w:rsidR="000D675D" w:rsidRPr="00665141" w:rsidRDefault="000D675D" w:rsidP="000D675D">
      <w:r w:rsidRPr="00665141">
        <w:t xml:space="preserve">  • One prize of $50</w:t>
      </w:r>
    </w:p>
    <w:p w14:paraId="3A2F4997" w14:textId="77777777" w:rsidR="000D675D" w:rsidRPr="00665141" w:rsidRDefault="000D675D" w:rsidP="000D675D">
      <w:r w:rsidRPr="00665141">
        <w:t>- Goal: increase member participation, build engagement, and end the year with a festive celebration.</w:t>
      </w:r>
    </w:p>
    <w:p w14:paraId="4326EACA" w14:textId="77777777" w:rsidR="000D675D" w:rsidRDefault="000D675D" w:rsidP="000D675D"/>
    <w:p w14:paraId="470A256B" w14:textId="77777777" w:rsidR="000D675D" w:rsidRDefault="000D675D" w:rsidP="000D675D">
      <w:r>
        <w:t>***end***</w:t>
      </w:r>
    </w:p>
    <w:p w14:paraId="6B4A5222" w14:textId="77777777" w:rsidR="000D675D" w:rsidRDefault="000D675D" w:rsidP="000D675D"/>
    <w:p w14:paraId="1D3DE182" w14:textId="77777777" w:rsidR="000D675D" w:rsidRPr="000E2C5D" w:rsidRDefault="000D675D" w:rsidP="000D675D">
      <w:r w:rsidRPr="000E2C5D">
        <w:t>GDUI Nominating Committee Report, September 2025</w:t>
      </w:r>
    </w:p>
    <w:p w14:paraId="6A00F524" w14:textId="77777777" w:rsidR="000D675D" w:rsidRPr="000E2C5D" w:rsidRDefault="000D675D" w:rsidP="000D675D"/>
    <w:p w14:paraId="41C959C5" w14:textId="77777777" w:rsidR="000D675D" w:rsidRPr="000E2C5D" w:rsidRDefault="000D675D" w:rsidP="000D675D">
      <w:r w:rsidRPr="000E2C5D">
        <w:t>There are five positions for which the Committee solicited applications.  They are:</w:t>
      </w:r>
    </w:p>
    <w:p w14:paraId="64859F6C" w14:textId="77777777" w:rsidR="000D675D" w:rsidRPr="000E2C5D" w:rsidRDefault="000D675D" w:rsidP="000D675D">
      <w:pPr>
        <w:numPr>
          <w:ilvl w:val="0"/>
          <w:numId w:val="3"/>
        </w:numPr>
      </w:pPr>
      <w:r w:rsidRPr="000E2C5D">
        <w:t xml:space="preserve">First Vice President – 1-year term </w:t>
      </w:r>
    </w:p>
    <w:p w14:paraId="7541EFA9" w14:textId="77777777" w:rsidR="000D675D" w:rsidRPr="000E2C5D" w:rsidRDefault="000D675D" w:rsidP="000D675D">
      <w:pPr>
        <w:numPr>
          <w:ilvl w:val="0"/>
          <w:numId w:val="3"/>
        </w:numPr>
      </w:pPr>
      <w:r w:rsidRPr="000E2C5D">
        <w:t>Secretary – 1-year term</w:t>
      </w:r>
    </w:p>
    <w:p w14:paraId="7D942924" w14:textId="77777777" w:rsidR="000D675D" w:rsidRPr="000E2C5D" w:rsidRDefault="000D675D" w:rsidP="000D675D">
      <w:pPr>
        <w:numPr>
          <w:ilvl w:val="0"/>
          <w:numId w:val="3"/>
        </w:numPr>
      </w:pPr>
      <w:r w:rsidRPr="000E2C5D">
        <w:t>Two Directors – 3-year term</w:t>
      </w:r>
    </w:p>
    <w:p w14:paraId="37FB48EF" w14:textId="77777777" w:rsidR="000D675D" w:rsidRPr="000E2C5D" w:rsidRDefault="000D675D" w:rsidP="000D675D">
      <w:pPr>
        <w:numPr>
          <w:ilvl w:val="0"/>
          <w:numId w:val="3"/>
        </w:numPr>
      </w:pPr>
      <w:r w:rsidRPr="000E2C5D">
        <w:t>One Director – 1-year term</w:t>
      </w:r>
    </w:p>
    <w:p w14:paraId="3E29C03B" w14:textId="77777777" w:rsidR="000D675D" w:rsidRPr="000E2C5D" w:rsidRDefault="000D675D" w:rsidP="000D675D">
      <w:pPr>
        <w:numPr>
          <w:ilvl w:val="0"/>
          <w:numId w:val="3"/>
        </w:numPr>
      </w:pPr>
      <w:r w:rsidRPr="000E2C5D">
        <w:lastRenderedPageBreak/>
        <w:t>Please note: For the director positions, the 2 candidates for director receiving the greatest number of votes in the election will be seated in the 3-year full-term director positions, and the candidate for director with the third highest number of votes will be seated in the 1-year interim director position.</w:t>
      </w:r>
    </w:p>
    <w:p w14:paraId="62C0753E" w14:textId="77777777" w:rsidR="000D675D" w:rsidRPr="000E2C5D" w:rsidRDefault="000D675D" w:rsidP="000D675D"/>
    <w:p w14:paraId="0C5EB540" w14:textId="77777777" w:rsidR="000D675D" w:rsidRPr="000E2C5D" w:rsidRDefault="000D675D" w:rsidP="000D675D">
      <w:r w:rsidRPr="000E2C5D">
        <w:t xml:space="preserve">Six applications were submitted, one for 1 Vice President, and five for the three Director positions.  </w:t>
      </w:r>
    </w:p>
    <w:p w14:paraId="285C170B" w14:textId="77777777" w:rsidR="000D675D" w:rsidRPr="000E2C5D" w:rsidRDefault="000D675D" w:rsidP="000D675D"/>
    <w:p w14:paraId="6FECBCB6" w14:textId="77777777" w:rsidR="000D675D" w:rsidRPr="000E2C5D" w:rsidRDefault="000D675D" w:rsidP="000D675D">
      <w:r w:rsidRPr="000E2C5D">
        <w:t xml:space="preserve">The 2025 GDUI Elections will begin at 12:00 AM ET on Sunday, October 19, 2025, and end at 11:59 PM ET on </w:t>
      </w:r>
      <w:proofErr w:type="gramStart"/>
      <w:r w:rsidRPr="000E2C5D">
        <w:t>Sunday ,</w:t>
      </w:r>
      <w:proofErr w:type="gramEnd"/>
      <w:r w:rsidRPr="000E2C5D">
        <w:t xml:space="preserve"> October 26, 2025. </w:t>
      </w:r>
    </w:p>
    <w:p w14:paraId="68108967" w14:textId="77777777" w:rsidR="000D675D" w:rsidRPr="000E2C5D" w:rsidRDefault="000D675D" w:rsidP="000D675D">
      <w:r w:rsidRPr="000E2C5D">
        <w:t xml:space="preserve">Candidates’ Forums are scheduled for October 4, </w:t>
      </w:r>
      <w:proofErr w:type="gramStart"/>
      <w:r w:rsidRPr="000E2C5D">
        <w:t>2025</w:t>
      </w:r>
      <w:proofErr w:type="gramEnd"/>
      <w:r w:rsidRPr="000E2C5D">
        <w:t xml:space="preserve"> at 1:00 pm EDT and the second Forum is scheduled </w:t>
      </w:r>
      <w:proofErr w:type="gramStart"/>
      <w:r w:rsidRPr="000E2C5D">
        <w:t>on</w:t>
      </w:r>
      <w:proofErr w:type="gramEnd"/>
      <w:r w:rsidRPr="000E2C5D">
        <w:t xml:space="preserve"> October 15, </w:t>
      </w:r>
      <w:proofErr w:type="gramStart"/>
      <w:r w:rsidRPr="000E2C5D">
        <w:t>2025</w:t>
      </w:r>
      <w:proofErr w:type="gramEnd"/>
      <w:r w:rsidRPr="000E2C5D">
        <w:t xml:space="preserve"> at 7:00pm EDT.</w:t>
      </w:r>
    </w:p>
    <w:p w14:paraId="5D7414D9" w14:textId="77777777" w:rsidR="000D675D" w:rsidRPr="000E2C5D" w:rsidRDefault="000D675D" w:rsidP="000D675D"/>
    <w:p w14:paraId="4950C044" w14:textId="77777777" w:rsidR="000D675D" w:rsidRPr="000E2C5D" w:rsidRDefault="000D675D" w:rsidP="000D675D">
      <w:r w:rsidRPr="000E2C5D">
        <w:t>Respectfully,</w:t>
      </w:r>
    </w:p>
    <w:p w14:paraId="39ECDF13" w14:textId="77777777" w:rsidR="000D675D" w:rsidRPr="000E2C5D" w:rsidRDefault="000D675D" w:rsidP="000D675D"/>
    <w:p w14:paraId="4F36A4BB" w14:textId="77777777" w:rsidR="000D675D" w:rsidRPr="000E2C5D" w:rsidRDefault="000D675D" w:rsidP="000D675D">
      <w:r w:rsidRPr="000E2C5D">
        <w:t>Lynn Merrill, co-chair</w:t>
      </w:r>
    </w:p>
    <w:p w14:paraId="7E5A890C" w14:textId="77777777" w:rsidR="000D675D" w:rsidRPr="000E2C5D" w:rsidRDefault="000D675D" w:rsidP="000D675D">
      <w:r w:rsidRPr="000E2C5D">
        <w:t>Olivia Norman, co-chair</w:t>
      </w:r>
    </w:p>
    <w:p w14:paraId="72489FDF" w14:textId="77777777" w:rsidR="000D675D" w:rsidRDefault="000D675D" w:rsidP="000D675D">
      <w:r w:rsidRPr="000E2C5D">
        <w:t>Dixie Sanderson, member</w:t>
      </w:r>
    </w:p>
    <w:p w14:paraId="672A1A6E" w14:textId="77777777" w:rsidR="000D675D" w:rsidRDefault="000D675D" w:rsidP="000D675D"/>
    <w:p w14:paraId="5544E7DE" w14:textId="77777777" w:rsidR="000D675D" w:rsidRDefault="000D675D" w:rsidP="000D675D">
      <w:r>
        <w:t>***end***</w:t>
      </w:r>
    </w:p>
    <w:p w14:paraId="4F801DCB" w14:textId="77777777" w:rsidR="000D675D" w:rsidRDefault="000D675D" w:rsidP="000D675D"/>
    <w:p w14:paraId="0103CF0A" w14:textId="77777777" w:rsidR="000D675D" w:rsidRPr="005F388A" w:rsidRDefault="000D675D" w:rsidP="000D675D">
      <w:pPr>
        <w:jc w:val="center"/>
      </w:pPr>
      <w:r w:rsidRPr="005F388A">
        <w:t>Public Relations Committee Report</w:t>
      </w:r>
    </w:p>
    <w:p w14:paraId="0A2A6164" w14:textId="77777777" w:rsidR="000D675D" w:rsidRPr="005F388A" w:rsidRDefault="000D675D" w:rsidP="000D675D">
      <w:pPr>
        <w:jc w:val="center"/>
      </w:pPr>
      <w:proofErr w:type="gramStart"/>
      <w:r>
        <w:t>September</w:t>
      </w:r>
      <w:r w:rsidRPr="005F388A">
        <w:t>,</w:t>
      </w:r>
      <w:proofErr w:type="gramEnd"/>
      <w:r w:rsidRPr="005F388A">
        <w:t xml:space="preserve"> 2025</w:t>
      </w:r>
    </w:p>
    <w:p w14:paraId="16E6F9FF" w14:textId="77777777" w:rsidR="000D675D" w:rsidRDefault="000D675D" w:rsidP="000D675D"/>
    <w:p w14:paraId="36116140" w14:textId="77777777" w:rsidR="000D675D" w:rsidRPr="005F388A" w:rsidRDefault="000D675D" w:rsidP="000D675D">
      <w:r>
        <w:t xml:space="preserve">At the request of and with input from Hadley, we have significantly updated their listing on our Resources page. You can find it from Resources &gt; Online Workshops </w:t>
      </w:r>
      <w:proofErr w:type="gramStart"/>
      <w:r>
        <w:t>from</w:t>
      </w:r>
      <w:proofErr w:type="gramEnd"/>
      <w:r>
        <w:t xml:space="preserve"> the navigation menu or directly at </w:t>
      </w:r>
      <w:hyperlink r:id="rId7" w:history="1">
        <w:r w:rsidRPr="005F388A">
          <w:rPr>
            <w:rStyle w:val="Hyperlink"/>
          </w:rPr>
          <w:t>Hadley - Guide Dog Users, Inc. (GDUI)</w:t>
        </w:r>
      </w:hyperlink>
      <w:r>
        <w:t>. Thanks to Hadley for their outreach.</w:t>
      </w:r>
      <w:r w:rsidRPr="005F388A">
        <w:t> </w:t>
      </w:r>
    </w:p>
    <w:p w14:paraId="53CC9985" w14:textId="77777777" w:rsidR="000D675D" w:rsidRDefault="000D675D" w:rsidP="000D675D"/>
    <w:p w14:paraId="6B2A6D90" w14:textId="77777777" w:rsidR="000D675D" w:rsidRPr="005F388A" w:rsidRDefault="000D675D" w:rsidP="000D675D">
      <w:r>
        <w:t xml:space="preserve">We are working with our Webmaster to add GDUI’s phone number and a general email address to the footer of each Web site page as an additional contact avenue to the Contact Us page. We will announce when this is available. The email address is </w:t>
      </w:r>
      <w:hyperlink r:id="rId8" w:history="1">
        <w:r w:rsidRPr="006526B2">
          <w:rPr>
            <w:rStyle w:val="Hyperlink"/>
          </w:rPr>
          <w:t>feedback@guidedogusersinc.org</w:t>
        </w:r>
      </w:hyperlink>
      <w:r>
        <w:t xml:space="preserve"> as recently adopted by the Board. While we encourage you to reach out to the person best able to assist you via the Contact Us page found in the navigation menu of every site page, you can use the feedback email if you are unsure as to whom to contact, and the message will be forwarded as appropriate.</w:t>
      </w:r>
      <w:r w:rsidRPr="005F388A">
        <w:t> </w:t>
      </w:r>
    </w:p>
    <w:p w14:paraId="55BA1CE1" w14:textId="77777777" w:rsidR="000D675D" w:rsidRDefault="000D675D" w:rsidP="000D675D"/>
    <w:p w14:paraId="5FF2CF69" w14:textId="77777777" w:rsidR="000D675D" w:rsidRPr="005F388A" w:rsidRDefault="000D675D" w:rsidP="000D675D">
      <w:r w:rsidRPr="005F388A">
        <w:t>Our Meeting Minutes page has been updated with the latest approved minutes from our board meetings. This page is accessible from the navigation menu of each page of our Web site or directly at </w:t>
      </w:r>
      <w:hyperlink r:id="rId9" w:tooltip="https://guidedogusersinc.org/resources/meeting-minutes/" w:history="1">
        <w:r w:rsidRPr="005F388A">
          <w:rPr>
            <w:rStyle w:val="Hyperlink"/>
          </w:rPr>
          <w:t>Meeting Minutes - Guide Dog Users, Inc. (GDUI) (guidedogusersinc.org)</w:t>
        </w:r>
      </w:hyperlink>
    </w:p>
    <w:p w14:paraId="010BC9A9" w14:textId="77777777" w:rsidR="000D675D" w:rsidRPr="005F388A" w:rsidRDefault="000D675D" w:rsidP="000D675D">
      <w:r w:rsidRPr="005F388A">
        <w:t> </w:t>
      </w:r>
    </w:p>
    <w:p w14:paraId="3C441C0E" w14:textId="77777777" w:rsidR="000D675D" w:rsidRPr="005F388A" w:rsidRDefault="000D675D" w:rsidP="000D675D">
      <w:r w:rsidRPr="005F388A">
        <w:t xml:space="preserve">As of </w:t>
      </w:r>
      <w:r>
        <w:t>September 26</w:t>
      </w:r>
      <w:r w:rsidRPr="005F388A">
        <w:t xml:space="preserve">, 2025, we have </w:t>
      </w:r>
      <w:r>
        <w:t>1,000</w:t>
      </w:r>
      <w:r w:rsidRPr="005F388A">
        <w:t xml:space="preserve"> followers of our Facebook page, 35</w:t>
      </w:r>
      <w:r>
        <w:t>3</w:t>
      </w:r>
      <w:r w:rsidRPr="005F388A">
        <w:t xml:space="preserve"> members in our Friends of GDUI Facebook group, 2</w:t>
      </w:r>
      <w:r>
        <w:t>89</w:t>
      </w:r>
      <w:r w:rsidRPr="005F388A">
        <w:t xml:space="preserve"> followers of our X handle, and </w:t>
      </w:r>
      <w:r>
        <w:t>2</w:t>
      </w:r>
      <w:r w:rsidRPr="005F388A">
        <w:t xml:space="preserve"> follower</w:t>
      </w:r>
      <w:r>
        <w:t>s</w:t>
      </w:r>
      <w:r w:rsidRPr="005F388A">
        <w:t xml:space="preserve"> of our Mastodon handle. Our social media links can be found in the Widgets section of every page of our Web site, along with the links to subscribe to our Chat and Business lists. Our Facebook page can be accessed directly at </w:t>
      </w:r>
      <w:hyperlink r:id="rId10" w:tooltip="https://www.facebook.com/GDUInc/" w:history="1">
        <w:r w:rsidRPr="005F388A">
          <w:rPr>
            <w:rStyle w:val="Hyperlink"/>
          </w:rPr>
          <w:t>https://www.facebook.com/GDUInc/</w:t>
        </w:r>
      </w:hyperlink>
      <w:r w:rsidRPr="005F388A">
        <w:t>, our Facebook group can be accessed at </w:t>
      </w:r>
      <w:hyperlink r:id="rId11" w:tooltip="https://www.facebook.com/groups/GDUINC/" w:history="1">
        <w:r w:rsidRPr="005F388A">
          <w:rPr>
            <w:rStyle w:val="Hyperlink"/>
          </w:rPr>
          <w:t>https://www.facebook.com/groups/GDUINC/</w:t>
        </w:r>
      </w:hyperlink>
      <w:r w:rsidRPr="005F388A">
        <w:t> , our X timeline can be accessed at </w:t>
      </w:r>
      <w:hyperlink r:id="rId12" w:tooltip="https://x.com/gduinc" w:history="1">
        <w:r w:rsidRPr="005F388A">
          <w:rPr>
            <w:rStyle w:val="Hyperlink"/>
          </w:rPr>
          <w:t>https://x.com/gduinc</w:t>
        </w:r>
      </w:hyperlink>
      <w:r w:rsidRPr="005F388A">
        <w:t>, and our Mastodon page can be found at </w:t>
      </w:r>
      <w:hyperlink r:id="rId13" w:tooltip="https://mastodon.social/@GDUInc" w:history="1">
        <w:r w:rsidRPr="005F388A">
          <w:rPr>
            <w:rStyle w:val="Hyperlink"/>
          </w:rPr>
          <w:t>https://mastodon.social/@GDUInc</w:t>
        </w:r>
      </w:hyperlink>
      <w:r w:rsidRPr="005F388A">
        <w:t>.</w:t>
      </w:r>
    </w:p>
    <w:p w14:paraId="1BF51FC1" w14:textId="77777777" w:rsidR="000D675D" w:rsidRPr="005F388A" w:rsidRDefault="000D675D" w:rsidP="000D675D">
      <w:r w:rsidRPr="005F388A">
        <w:t> </w:t>
      </w:r>
    </w:p>
    <w:p w14:paraId="25CFE5D0" w14:textId="77777777" w:rsidR="000D675D" w:rsidRPr="005F388A" w:rsidRDefault="000D675D" w:rsidP="000D675D">
      <w:r w:rsidRPr="005F388A">
        <w:t>Respectfully Submitted,</w:t>
      </w:r>
    </w:p>
    <w:p w14:paraId="33B026F8" w14:textId="77777777" w:rsidR="000D675D" w:rsidRPr="005F388A" w:rsidRDefault="000D675D" w:rsidP="000D675D">
      <w:r w:rsidRPr="005F388A">
        <w:t>Maria Kristic</w:t>
      </w:r>
    </w:p>
    <w:p w14:paraId="07D3B9BC" w14:textId="77777777" w:rsidR="000D675D" w:rsidRPr="005F388A" w:rsidRDefault="000D675D" w:rsidP="000D675D">
      <w:r w:rsidRPr="005F388A">
        <w:t>Chair</w:t>
      </w:r>
    </w:p>
    <w:p w14:paraId="60891944" w14:textId="77777777" w:rsidR="000D675D" w:rsidRDefault="000D675D" w:rsidP="000D675D"/>
    <w:p w14:paraId="069B39D9" w14:textId="77777777" w:rsidR="000D675D" w:rsidRDefault="000D675D" w:rsidP="000D675D">
      <w:r>
        <w:t>***End***</w:t>
      </w:r>
    </w:p>
    <w:p w14:paraId="0C06DBC7" w14:textId="77777777" w:rsidR="000D675D" w:rsidRDefault="000D675D" w:rsidP="000D675D"/>
    <w:p w14:paraId="7E2A1FA1" w14:textId="77777777" w:rsidR="000D675D" w:rsidRPr="006A055B" w:rsidRDefault="000D675D" w:rsidP="000D675D">
      <w:pPr>
        <w:spacing w:line="240" w:lineRule="auto"/>
        <w:jc w:val="center"/>
      </w:pPr>
      <w:r>
        <w:t>Guide D</w:t>
      </w:r>
      <w:r w:rsidRPr="006A055B">
        <w:t>og Users, Inc. (GDUI)</w:t>
      </w:r>
    </w:p>
    <w:p w14:paraId="310C687D" w14:textId="77777777" w:rsidR="000D675D" w:rsidRPr="006A055B" w:rsidRDefault="000D675D" w:rsidP="000D675D">
      <w:pPr>
        <w:spacing w:line="240" w:lineRule="auto"/>
        <w:jc w:val="center"/>
      </w:pPr>
      <w:r w:rsidRPr="006A055B">
        <w:t xml:space="preserve">Treasurer’s Report, </w:t>
      </w:r>
      <w:proofErr w:type="gramStart"/>
      <w:r>
        <w:t>May</w:t>
      </w:r>
      <w:r w:rsidRPr="006A055B">
        <w:t>,</w:t>
      </w:r>
      <w:proofErr w:type="gramEnd"/>
      <w:r w:rsidRPr="006A055B">
        <w:t xml:space="preserve"> 202</w:t>
      </w:r>
      <w:r>
        <w:t>5</w:t>
      </w:r>
    </w:p>
    <w:p w14:paraId="441146C5" w14:textId="77777777" w:rsidR="000D675D" w:rsidRPr="006A055B" w:rsidRDefault="000D675D" w:rsidP="000D675D">
      <w:pPr>
        <w:spacing w:line="240" w:lineRule="auto"/>
      </w:pPr>
    </w:p>
    <w:p w14:paraId="65D4D8B8" w14:textId="77777777" w:rsidR="000D675D" w:rsidRPr="006A055B" w:rsidRDefault="000D675D" w:rsidP="000D675D">
      <w:pPr>
        <w:spacing w:line="240" w:lineRule="auto"/>
      </w:pPr>
      <w:r w:rsidRPr="006A055B">
        <w:t>Income:</w:t>
      </w:r>
    </w:p>
    <w:p w14:paraId="318AECED" w14:textId="77777777" w:rsidR="000D675D" w:rsidRDefault="000D675D" w:rsidP="000D675D">
      <w:pPr>
        <w:spacing w:line="240" w:lineRule="auto"/>
      </w:pPr>
      <w:r>
        <w:t>Plush pups drawing: $355.00</w:t>
      </w:r>
    </w:p>
    <w:p w14:paraId="39B01105" w14:textId="77777777" w:rsidR="000D675D" w:rsidRPr="006A055B" w:rsidRDefault="000D675D" w:rsidP="000D675D">
      <w:pPr>
        <w:spacing w:line="240" w:lineRule="auto"/>
      </w:pPr>
      <w:r w:rsidRPr="006A055B">
        <w:t xml:space="preserve">Product sales: </w:t>
      </w:r>
      <w:r>
        <w:t>$40.00</w:t>
      </w:r>
    </w:p>
    <w:p w14:paraId="3289CD40" w14:textId="77777777" w:rsidR="000D675D" w:rsidRDefault="000D675D" w:rsidP="000D675D">
      <w:pPr>
        <w:spacing w:line="240" w:lineRule="auto"/>
      </w:pPr>
      <w:r w:rsidRPr="006A055B">
        <w:t>Product shipping: $</w:t>
      </w:r>
      <w:r>
        <w:t>17.58</w:t>
      </w:r>
    </w:p>
    <w:p w14:paraId="6B93E152" w14:textId="77777777" w:rsidR="000D675D" w:rsidRDefault="000D675D" w:rsidP="000D675D">
      <w:pPr>
        <w:spacing w:line="240" w:lineRule="auto"/>
      </w:pPr>
      <w:r>
        <w:t>Donations, PayPal: $50.00</w:t>
      </w:r>
    </w:p>
    <w:p w14:paraId="2337F529" w14:textId="77777777" w:rsidR="000D675D" w:rsidRDefault="000D675D" w:rsidP="000D675D">
      <w:pPr>
        <w:spacing w:line="240" w:lineRule="auto"/>
      </w:pPr>
      <w:r>
        <w:t>Donations, JustGiving: $45.10</w:t>
      </w:r>
    </w:p>
    <w:p w14:paraId="34C4EECD" w14:textId="77777777" w:rsidR="000D675D" w:rsidRPr="006A055B" w:rsidRDefault="000D675D" w:rsidP="000D675D">
      <w:pPr>
        <w:spacing w:line="240" w:lineRule="auto"/>
      </w:pPr>
      <w:r>
        <w:t>T</w:t>
      </w:r>
      <w:r w:rsidRPr="006A055B">
        <w:t>otal income: $</w:t>
      </w:r>
      <w:r>
        <w:t>507.68</w:t>
      </w:r>
    </w:p>
    <w:p w14:paraId="0209FE33" w14:textId="77777777" w:rsidR="000D675D" w:rsidRPr="006A055B" w:rsidRDefault="000D675D" w:rsidP="000D675D">
      <w:pPr>
        <w:spacing w:line="240" w:lineRule="auto"/>
      </w:pPr>
    </w:p>
    <w:p w14:paraId="5469A831" w14:textId="77777777" w:rsidR="000D675D" w:rsidRDefault="000D675D" w:rsidP="000D675D">
      <w:pPr>
        <w:spacing w:line="240" w:lineRule="auto"/>
      </w:pPr>
      <w:r w:rsidRPr="006A055B">
        <w:t>202</w:t>
      </w:r>
      <w:r>
        <w:t>5</w:t>
      </w:r>
      <w:r w:rsidRPr="006A055B">
        <w:t xml:space="preserve"> YTD Income: </w:t>
      </w:r>
      <w:r>
        <w:t>$3,689.95</w:t>
      </w:r>
    </w:p>
    <w:p w14:paraId="74664C72" w14:textId="77777777" w:rsidR="000D675D" w:rsidRPr="006A055B" w:rsidRDefault="000D675D" w:rsidP="000D675D">
      <w:pPr>
        <w:spacing w:line="240" w:lineRule="auto"/>
      </w:pPr>
      <w:r w:rsidRPr="006A055B">
        <w:lastRenderedPageBreak/>
        <w:t>202</w:t>
      </w:r>
      <w:r>
        <w:t>5</w:t>
      </w:r>
      <w:r w:rsidRPr="006A055B">
        <w:t xml:space="preserve"> Expected Income: $</w:t>
      </w:r>
      <w:r>
        <w:t>14,805.00</w:t>
      </w:r>
    </w:p>
    <w:p w14:paraId="138FB0CC" w14:textId="77777777" w:rsidR="000D675D" w:rsidRPr="006A055B" w:rsidRDefault="000D675D" w:rsidP="000D675D">
      <w:pPr>
        <w:spacing w:line="240" w:lineRule="auto"/>
      </w:pPr>
    </w:p>
    <w:p w14:paraId="0A7E2D7F" w14:textId="77777777" w:rsidR="000D675D" w:rsidRPr="006A055B" w:rsidRDefault="000D675D" w:rsidP="000D675D">
      <w:pPr>
        <w:spacing w:line="240" w:lineRule="auto"/>
      </w:pPr>
      <w:r w:rsidRPr="006A055B">
        <w:t>Expenses:</w:t>
      </w:r>
    </w:p>
    <w:p w14:paraId="25A41B22" w14:textId="77777777" w:rsidR="000D675D" w:rsidRDefault="000D675D" w:rsidP="000D675D">
      <w:pPr>
        <w:spacing w:line="240" w:lineRule="auto"/>
      </w:pPr>
      <w:r w:rsidRPr="006A055B">
        <w:t>Webmaster: ($</w:t>
      </w:r>
      <w:r>
        <w:t>296.00</w:t>
      </w:r>
      <w:r w:rsidRPr="006A055B">
        <w:t>)</w:t>
      </w:r>
    </w:p>
    <w:p w14:paraId="23B1B175" w14:textId="77777777" w:rsidR="000D675D" w:rsidRDefault="000D675D" w:rsidP="000D675D">
      <w:pPr>
        <w:spacing w:line="240" w:lineRule="auto"/>
      </w:pPr>
      <w:r>
        <w:t>Gift cards, Member Mix and Mingle: ($50.00)</w:t>
      </w:r>
    </w:p>
    <w:p w14:paraId="72F1A1A1" w14:textId="77777777" w:rsidR="000D675D" w:rsidRDefault="000D675D" w:rsidP="000D675D">
      <w:pPr>
        <w:spacing w:line="240" w:lineRule="auto"/>
      </w:pPr>
      <w:r w:rsidRPr="006A055B">
        <w:t>Product shipping: ($</w:t>
      </w:r>
      <w:r>
        <w:t>48.60</w:t>
      </w:r>
      <w:r w:rsidRPr="006A055B">
        <w:t>)</w:t>
      </w:r>
    </w:p>
    <w:p w14:paraId="3AD28C4F" w14:textId="77777777" w:rsidR="000D675D" w:rsidRPr="006A055B" w:rsidRDefault="000D675D" w:rsidP="000D675D">
      <w:pPr>
        <w:spacing w:line="240" w:lineRule="auto"/>
      </w:pPr>
      <w:r>
        <w:t>P</w:t>
      </w:r>
      <w:r w:rsidRPr="006A055B">
        <w:t>ayPal fees: (</w:t>
      </w:r>
      <w:r>
        <w:t>$7.61</w:t>
      </w:r>
      <w:r w:rsidRPr="006A055B">
        <w:t>)</w:t>
      </w:r>
    </w:p>
    <w:p w14:paraId="3A5D7F0D" w14:textId="77777777" w:rsidR="000D675D" w:rsidRDefault="000D675D" w:rsidP="000D675D">
      <w:pPr>
        <w:spacing w:line="240" w:lineRule="auto"/>
      </w:pPr>
      <w:r>
        <w:t>Square fees: ($10.47)</w:t>
      </w:r>
    </w:p>
    <w:p w14:paraId="2FDFF316" w14:textId="77777777" w:rsidR="000D675D" w:rsidRDefault="000D675D" w:rsidP="000D675D">
      <w:pPr>
        <w:spacing w:line="240" w:lineRule="auto"/>
      </w:pPr>
      <w:r w:rsidRPr="006A055B">
        <w:t>Total expenses: ($</w:t>
      </w:r>
      <w:r>
        <w:t>412.68</w:t>
      </w:r>
      <w:r w:rsidRPr="006A055B">
        <w:t>)</w:t>
      </w:r>
    </w:p>
    <w:p w14:paraId="3D7D52E8" w14:textId="77777777" w:rsidR="000D675D" w:rsidRPr="006A055B" w:rsidRDefault="000D675D" w:rsidP="000D675D">
      <w:pPr>
        <w:spacing w:line="240" w:lineRule="auto"/>
      </w:pPr>
    </w:p>
    <w:p w14:paraId="0BE265CD" w14:textId="77777777" w:rsidR="000D675D" w:rsidRPr="006A055B" w:rsidRDefault="000D675D" w:rsidP="000D675D">
      <w:pPr>
        <w:spacing w:line="240" w:lineRule="auto"/>
      </w:pPr>
      <w:r w:rsidRPr="006A055B">
        <w:t>202</w:t>
      </w:r>
      <w:r>
        <w:t>5</w:t>
      </w:r>
      <w:r w:rsidRPr="006A055B">
        <w:t xml:space="preserve"> YTD Expenses: ($</w:t>
      </w:r>
      <w:r>
        <w:t>3,511.79</w:t>
      </w:r>
      <w:r w:rsidRPr="006A055B">
        <w:t>)</w:t>
      </w:r>
    </w:p>
    <w:p w14:paraId="076822F2" w14:textId="77777777" w:rsidR="000D675D" w:rsidRPr="006A055B" w:rsidRDefault="000D675D" w:rsidP="000D675D">
      <w:pPr>
        <w:spacing w:line="240" w:lineRule="auto"/>
      </w:pPr>
      <w:r w:rsidRPr="006A055B">
        <w:t>202</w:t>
      </w:r>
      <w:r>
        <w:t>5</w:t>
      </w:r>
      <w:r w:rsidRPr="006A055B">
        <w:t xml:space="preserve"> Expected Expenses: ($</w:t>
      </w:r>
      <w:r>
        <w:t>25,190.30</w:t>
      </w:r>
      <w:r w:rsidRPr="006A055B">
        <w:t>)</w:t>
      </w:r>
    </w:p>
    <w:p w14:paraId="41115D9A" w14:textId="77777777" w:rsidR="000D675D" w:rsidRPr="006A055B" w:rsidRDefault="000D675D" w:rsidP="000D675D">
      <w:pPr>
        <w:spacing w:line="240" w:lineRule="auto"/>
      </w:pPr>
    </w:p>
    <w:p w14:paraId="5240C5EB" w14:textId="77777777" w:rsidR="000D675D" w:rsidRPr="006A055B" w:rsidRDefault="000D675D" w:rsidP="000D675D">
      <w:pPr>
        <w:spacing w:line="240" w:lineRule="auto"/>
      </w:pPr>
      <w:r w:rsidRPr="006A055B">
        <w:t>Balance Reconciliations:</w:t>
      </w:r>
    </w:p>
    <w:p w14:paraId="19F5B492" w14:textId="77777777" w:rsidR="000D675D" w:rsidRPr="006A055B" w:rsidRDefault="000D675D" w:rsidP="000D675D">
      <w:pPr>
        <w:spacing w:line="240" w:lineRule="auto"/>
      </w:pPr>
    </w:p>
    <w:p w14:paraId="021D039C" w14:textId="77777777" w:rsidR="000D675D" w:rsidRPr="006A055B" w:rsidRDefault="000D675D" w:rsidP="000D675D">
      <w:pPr>
        <w:spacing w:line="240" w:lineRule="auto"/>
      </w:pPr>
      <w:r w:rsidRPr="006A055B">
        <w:t>Capital One:</w:t>
      </w:r>
    </w:p>
    <w:p w14:paraId="2E201E7C" w14:textId="77777777" w:rsidR="000D675D" w:rsidRDefault="000D675D" w:rsidP="000D675D">
      <w:pPr>
        <w:spacing w:line="240" w:lineRule="auto"/>
      </w:pPr>
      <w:r>
        <w:t xml:space="preserve">Beginning </w:t>
      </w:r>
      <w:r w:rsidRPr="006A055B">
        <w:t xml:space="preserve">balance as of </w:t>
      </w:r>
      <w:r>
        <w:t>April 30</w:t>
      </w:r>
      <w:r w:rsidRPr="006A055B">
        <w:t>, 202</w:t>
      </w:r>
      <w:r>
        <w:t>5</w:t>
      </w:r>
      <w:r w:rsidRPr="006A055B">
        <w:t>: $</w:t>
      </w:r>
      <w:r>
        <w:t>6,637.42</w:t>
      </w:r>
    </w:p>
    <w:p w14:paraId="213E5856" w14:textId="77777777" w:rsidR="000D675D" w:rsidRPr="006A055B" w:rsidRDefault="000D675D" w:rsidP="000D675D">
      <w:pPr>
        <w:spacing w:line="240" w:lineRule="auto"/>
      </w:pPr>
      <w:r w:rsidRPr="006A055B">
        <w:t xml:space="preserve">Credits: </w:t>
      </w:r>
      <w:r>
        <w:t>$312.21</w:t>
      </w:r>
    </w:p>
    <w:p w14:paraId="6FCFAB30" w14:textId="77777777" w:rsidR="000D675D" w:rsidRDefault="000D675D" w:rsidP="000D675D">
      <w:pPr>
        <w:spacing w:line="240" w:lineRule="auto"/>
      </w:pPr>
      <w:r w:rsidRPr="006A055B">
        <w:t>Debits: ($</w:t>
      </w:r>
      <w:r>
        <w:t>98.60</w:t>
      </w:r>
      <w:r w:rsidRPr="006A055B">
        <w:t>)</w:t>
      </w:r>
    </w:p>
    <w:p w14:paraId="0CE74960" w14:textId="77777777" w:rsidR="000D675D" w:rsidRPr="006A055B" w:rsidRDefault="000D675D" w:rsidP="000D675D">
      <w:pPr>
        <w:spacing w:line="240" w:lineRule="auto"/>
      </w:pPr>
      <w:r w:rsidRPr="006A055B">
        <w:t xml:space="preserve">Ending balance as of </w:t>
      </w:r>
      <w:r>
        <w:t>May 31</w:t>
      </w:r>
      <w:r w:rsidRPr="006A055B">
        <w:t>, 202</w:t>
      </w:r>
      <w:r>
        <w:t>5</w:t>
      </w:r>
      <w:r w:rsidRPr="006A055B">
        <w:t>: $</w:t>
      </w:r>
      <w:r>
        <w:t>6,851.03</w:t>
      </w:r>
    </w:p>
    <w:p w14:paraId="1FF6A1F2" w14:textId="77777777" w:rsidR="000D675D" w:rsidRPr="006A055B" w:rsidRDefault="000D675D" w:rsidP="000D675D">
      <w:pPr>
        <w:spacing w:line="240" w:lineRule="auto"/>
      </w:pPr>
    </w:p>
    <w:p w14:paraId="53AF91FC" w14:textId="77777777" w:rsidR="000D675D" w:rsidRPr="006A055B" w:rsidRDefault="000D675D" w:rsidP="000D675D">
      <w:pPr>
        <w:spacing w:line="240" w:lineRule="auto"/>
      </w:pPr>
      <w:r w:rsidRPr="006A055B">
        <w:t>Carrollton Bank:</w:t>
      </w:r>
    </w:p>
    <w:p w14:paraId="11805EEB" w14:textId="77777777" w:rsidR="000D675D" w:rsidRDefault="000D675D" w:rsidP="000D675D">
      <w:pPr>
        <w:spacing w:line="240" w:lineRule="auto"/>
      </w:pPr>
      <w:r>
        <w:t xml:space="preserve">Beginning </w:t>
      </w:r>
      <w:r w:rsidRPr="006A055B">
        <w:t xml:space="preserve">balance as of </w:t>
      </w:r>
      <w:r>
        <w:t>April 30</w:t>
      </w:r>
      <w:r w:rsidRPr="006A055B">
        <w:t>, 202</w:t>
      </w:r>
      <w:r>
        <w:t>5</w:t>
      </w:r>
      <w:r w:rsidRPr="006A055B">
        <w:t>: $</w:t>
      </w:r>
      <w:r>
        <w:t>2,629.73</w:t>
      </w:r>
    </w:p>
    <w:p w14:paraId="04C62635" w14:textId="77777777" w:rsidR="000D675D" w:rsidRPr="006A055B" w:rsidRDefault="000D675D" w:rsidP="000D675D">
      <w:pPr>
        <w:spacing w:line="240" w:lineRule="auto"/>
      </w:pPr>
      <w:r w:rsidRPr="006A055B">
        <w:t>Credits: $</w:t>
      </w:r>
      <w:r>
        <w:t>0.00</w:t>
      </w:r>
    </w:p>
    <w:p w14:paraId="40B461A5" w14:textId="77777777" w:rsidR="000D675D" w:rsidRPr="006A055B" w:rsidRDefault="000D675D" w:rsidP="000D675D">
      <w:pPr>
        <w:spacing w:line="240" w:lineRule="auto"/>
      </w:pPr>
      <w:r w:rsidRPr="006A055B">
        <w:t>Debits: (</w:t>
      </w:r>
      <w:r>
        <w:t>$00.00</w:t>
      </w:r>
      <w:r w:rsidRPr="006A055B">
        <w:t>)</w:t>
      </w:r>
    </w:p>
    <w:p w14:paraId="6312DF17" w14:textId="77777777" w:rsidR="000D675D" w:rsidRPr="006A055B" w:rsidRDefault="000D675D" w:rsidP="000D675D">
      <w:pPr>
        <w:spacing w:line="240" w:lineRule="auto"/>
      </w:pPr>
      <w:r w:rsidRPr="006A055B">
        <w:t xml:space="preserve">Ending balance as of </w:t>
      </w:r>
      <w:r>
        <w:t>May 31</w:t>
      </w:r>
      <w:r w:rsidRPr="006A055B">
        <w:t>, 202</w:t>
      </w:r>
      <w:r>
        <w:t>5</w:t>
      </w:r>
      <w:r w:rsidRPr="006A055B">
        <w:t>: $</w:t>
      </w:r>
      <w:r>
        <w:t>2,629.73</w:t>
      </w:r>
    </w:p>
    <w:p w14:paraId="660561A0" w14:textId="77777777" w:rsidR="000D675D" w:rsidRPr="006A055B" w:rsidRDefault="000D675D" w:rsidP="000D675D">
      <w:pPr>
        <w:spacing w:line="240" w:lineRule="auto"/>
      </w:pPr>
    </w:p>
    <w:p w14:paraId="777F2305" w14:textId="77777777" w:rsidR="000D675D" w:rsidRPr="006A055B" w:rsidRDefault="000D675D" w:rsidP="000D675D">
      <w:pPr>
        <w:spacing w:line="240" w:lineRule="auto"/>
      </w:pPr>
      <w:r w:rsidRPr="006A055B">
        <w:t>PayPal:</w:t>
      </w:r>
    </w:p>
    <w:p w14:paraId="636F663C" w14:textId="77777777" w:rsidR="000D675D" w:rsidRDefault="000D675D" w:rsidP="000D675D">
      <w:pPr>
        <w:spacing w:line="240" w:lineRule="auto"/>
      </w:pPr>
      <w:r>
        <w:t xml:space="preserve">Beginning </w:t>
      </w:r>
      <w:r w:rsidRPr="006A055B">
        <w:t>balance as of</w:t>
      </w:r>
      <w:r>
        <w:t xml:space="preserve"> April 30</w:t>
      </w:r>
      <w:r w:rsidRPr="006A055B">
        <w:t>, 202</w:t>
      </w:r>
      <w:r>
        <w:t>5</w:t>
      </w:r>
      <w:r w:rsidRPr="006A055B">
        <w:t>: $</w:t>
      </w:r>
      <w:r>
        <w:t>2,437.93</w:t>
      </w:r>
    </w:p>
    <w:p w14:paraId="43B1E988" w14:textId="77777777" w:rsidR="000D675D" w:rsidRPr="006A055B" w:rsidRDefault="000D675D" w:rsidP="000D675D">
      <w:pPr>
        <w:spacing w:line="240" w:lineRule="auto"/>
      </w:pPr>
      <w:r>
        <w:t>C</w:t>
      </w:r>
      <w:r w:rsidRPr="006A055B">
        <w:t>redits: $</w:t>
      </w:r>
      <w:r>
        <w:t>185.00</w:t>
      </w:r>
    </w:p>
    <w:p w14:paraId="1B58E92A" w14:textId="77777777" w:rsidR="000D675D" w:rsidRPr="006A055B" w:rsidRDefault="000D675D" w:rsidP="000D675D">
      <w:pPr>
        <w:spacing w:line="240" w:lineRule="auto"/>
      </w:pPr>
      <w:r w:rsidRPr="006A055B">
        <w:lastRenderedPageBreak/>
        <w:t>Debits: ($</w:t>
      </w:r>
      <w:r>
        <w:t>303.61)</w:t>
      </w:r>
    </w:p>
    <w:p w14:paraId="3CF5B32B" w14:textId="77777777" w:rsidR="000D675D" w:rsidRPr="006A055B" w:rsidRDefault="000D675D" w:rsidP="000D675D">
      <w:pPr>
        <w:spacing w:line="240" w:lineRule="auto"/>
      </w:pPr>
      <w:r w:rsidRPr="006A055B">
        <w:t>Ending balance as of</w:t>
      </w:r>
      <w:r>
        <w:t xml:space="preserve"> May 31</w:t>
      </w:r>
      <w:r w:rsidRPr="006A055B">
        <w:t>, 202</w:t>
      </w:r>
      <w:r>
        <w:t>5</w:t>
      </w:r>
      <w:r w:rsidRPr="006A055B">
        <w:t>: $</w:t>
      </w:r>
      <w:r>
        <w:t>2,319.32</w:t>
      </w:r>
    </w:p>
    <w:p w14:paraId="38E75A54" w14:textId="77777777" w:rsidR="000D675D" w:rsidRPr="006A055B" w:rsidRDefault="000D675D" w:rsidP="000D675D">
      <w:pPr>
        <w:spacing w:line="240" w:lineRule="auto"/>
      </w:pPr>
    </w:p>
    <w:p w14:paraId="1E811CF6" w14:textId="77777777" w:rsidR="000D675D" w:rsidRDefault="000D675D" w:rsidP="000D675D">
      <w:pPr>
        <w:spacing w:line="240" w:lineRule="auto"/>
      </w:pPr>
      <w:r w:rsidRPr="006A055B">
        <w:t xml:space="preserve">First Georgetown Securities as of </w:t>
      </w:r>
      <w:r>
        <w:t>May 31</w:t>
      </w:r>
      <w:r w:rsidRPr="006A055B">
        <w:t>, 202</w:t>
      </w:r>
      <w:r>
        <w:t>5</w:t>
      </w:r>
      <w:r w:rsidRPr="006A055B">
        <w:t>: $</w:t>
      </w:r>
      <w:r w:rsidRPr="00F90DA8">
        <w:t>512,694.73</w:t>
      </w:r>
    </w:p>
    <w:p w14:paraId="5A40D80A" w14:textId="77777777" w:rsidR="000D675D" w:rsidRDefault="000D675D" w:rsidP="000D675D">
      <w:pPr>
        <w:spacing w:line="240" w:lineRule="auto"/>
      </w:pPr>
    </w:p>
    <w:p w14:paraId="04ACED33" w14:textId="77777777" w:rsidR="000D675D" w:rsidRPr="006A055B" w:rsidRDefault="000D675D" w:rsidP="000D675D">
      <w:pPr>
        <w:spacing w:line="240" w:lineRule="auto"/>
        <w:jc w:val="center"/>
      </w:pPr>
      <w:r>
        <w:t>Guide D</w:t>
      </w:r>
      <w:r w:rsidRPr="006A055B">
        <w:t>og Users, Inc. (GDUI)</w:t>
      </w:r>
    </w:p>
    <w:p w14:paraId="791470C6" w14:textId="77777777" w:rsidR="000D675D" w:rsidRPr="006A055B" w:rsidRDefault="000D675D" w:rsidP="000D675D">
      <w:pPr>
        <w:spacing w:line="240" w:lineRule="auto"/>
        <w:jc w:val="center"/>
      </w:pPr>
      <w:r w:rsidRPr="006A055B">
        <w:t xml:space="preserve">Treasurer’s Report, </w:t>
      </w:r>
      <w:proofErr w:type="gramStart"/>
      <w:r>
        <w:t>June</w:t>
      </w:r>
      <w:r w:rsidRPr="006A055B">
        <w:t>,</w:t>
      </w:r>
      <w:proofErr w:type="gramEnd"/>
      <w:r w:rsidRPr="006A055B">
        <w:t xml:space="preserve"> 202</w:t>
      </w:r>
      <w:r>
        <w:t>5</w:t>
      </w:r>
    </w:p>
    <w:p w14:paraId="2037656D" w14:textId="77777777" w:rsidR="000D675D" w:rsidRPr="006A055B" w:rsidRDefault="000D675D" w:rsidP="000D675D">
      <w:pPr>
        <w:spacing w:line="240" w:lineRule="auto"/>
      </w:pPr>
    </w:p>
    <w:p w14:paraId="083AC611" w14:textId="77777777" w:rsidR="000D675D" w:rsidRPr="006A055B" w:rsidRDefault="000D675D" w:rsidP="000D675D">
      <w:pPr>
        <w:spacing w:line="240" w:lineRule="auto"/>
      </w:pPr>
      <w:r w:rsidRPr="006A055B">
        <w:t>Income:</w:t>
      </w:r>
    </w:p>
    <w:p w14:paraId="51CD27E2" w14:textId="77777777" w:rsidR="000D675D" w:rsidRDefault="000D675D" w:rsidP="000D675D">
      <w:pPr>
        <w:spacing w:line="240" w:lineRule="auto"/>
      </w:pPr>
      <w:r>
        <w:t>Plush pups drawing: $345.00</w:t>
      </w:r>
    </w:p>
    <w:p w14:paraId="467FDB4C" w14:textId="77777777" w:rsidR="000D675D" w:rsidRDefault="000D675D" w:rsidP="000D675D">
      <w:pPr>
        <w:spacing w:line="240" w:lineRule="auto"/>
      </w:pPr>
      <w:r>
        <w:t>ACB Monthly Monetary Support: $240.00</w:t>
      </w:r>
    </w:p>
    <w:p w14:paraId="320CD66A" w14:textId="77777777" w:rsidR="000D675D" w:rsidRPr="006A055B" w:rsidRDefault="000D675D" w:rsidP="000D675D">
      <w:pPr>
        <w:spacing w:line="240" w:lineRule="auto"/>
      </w:pPr>
      <w:r w:rsidRPr="006A055B">
        <w:t xml:space="preserve">Product sales: </w:t>
      </w:r>
      <w:r>
        <w:t>$20.00</w:t>
      </w:r>
    </w:p>
    <w:p w14:paraId="318A7840" w14:textId="77777777" w:rsidR="000D675D" w:rsidRDefault="000D675D" w:rsidP="000D675D">
      <w:pPr>
        <w:spacing w:line="240" w:lineRule="auto"/>
      </w:pPr>
      <w:r w:rsidRPr="006A055B">
        <w:t>Product shipping: $</w:t>
      </w:r>
      <w:r>
        <w:t>7.00</w:t>
      </w:r>
    </w:p>
    <w:p w14:paraId="2833FDA0" w14:textId="77777777" w:rsidR="000D675D" w:rsidRDefault="000D675D" w:rsidP="000D675D">
      <w:pPr>
        <w:spacing w:line="240" w:lineRule="auto"/>
      </w:pPr>
      <w:r>
        <w:t>Donations, JustGiving: $136.77</w:t>
      </w:r>
    </w:p>
    <w:p w14:paraId="6D95BCD0" w14:textId="77777777" w:rsidR="000D675D" w:rsidRDefault="000D675D" w:rsidP="000D675D">
      <w:pPr>
        <w:spacing w:line="240" w:lineRule="auto"/>
      </w:pPr>
      <w:r>
        <w:t>Annual dues: $30.00</w:t>
      </w:r>
    </w:p>
    <w:p w14:paraId="247961AA" w14:textId="77777777" w:rsidR="000D675D" w:rsidRPr="006A055B" w:rsidRDefault="000D675D" w:rsidP="000D675D">
      <w:pPr>
        <w:spacing w:line="240" w:lineRule="auto"/>
      </w:pPr>
      <w:r>
        <w:t>T</w:t>
      </w:r>
      <w:r w:rsidRPr="006A055B">
        <w:t>otal income: $</w:t>
      </w:r>
      <w:r>
        <w:t>778.77</w:t>
      </w:r>
    </w:p>
    <w:p w14:paraId="5FA47206" w14:textId="77777777" w:rsidR="000D675D" w:rsidRPr="006A055B" w:rsidRDefault="000D675D" w:rsidP="000D675D">
      <w:pPr>
        <w:spacing w:line="240" w:lineRule="auto"/>
      </w:pPr>
    </w:p>
    <w:p w14:paraId="42B74405" w14:textId="77777777" w:rsidR="000D675D" w:rsidRDefault="000D675D" w:rsidP="000D675D">
      <w:pPr>
        <w:spacing w:line="240" w:lineRule="auto"/>
      </w:pPr>
      <w:r w:rsidRPr="006A055B">
        <w:t>202</w:t>
      </w:r>
      <w:r>
        <w:t>5</w:t>
      </w:r>
      <w:r w:rsidRPr="006A055B">
        <w:t xml:space="preserve"> YTD Income: </w:t>
      </w:r>
      <w:r>
        <w:t>$4,468.72</w:t>
      </w:r>
    </w:p>
    <w:p w14:paraId="0BB9469E" w14:textId="77777777" w:rsidR="000D675D" w:rsidRPr="006A055B" w:rsidRDefault="000D675D" w:rsidP="000D675D">
      <w:pPr>
        <w:spacing w:line="240" w:lineRule="auto"/>
      </w:pPr>
      <w:r w:rsidRPr="006A055B">
        <w:t>202</w:t>
      </w:r>
      <w:r>
        <w:t>5</w:t>
      </w:r>
      <w:r w:rsidRPr="006A055B">
        <w:t xml:space="preserve"> Expected Income: $</w:t>
      </w:r>
      <w:r>
        <w:t>14,805.00</w:t>
      </w:r>
    </w:p>
    <w:p w14:paraId="5DD6C3DC" w14:textId="77777777" w:rsidR="000D675D" w:rsidRPr="006A055B" w:rsidRDefault="000D675D" w:rsidP="000D675D">
      <w:pPr>
        <w:spacing w:line="240" w:lineRule="auto"/>
      </w:pPr>
    </w:p>
    <w:p w14:paraId="1324AC10" w14:textId="77777777" w:rsidR="000D675D" w:rsidRPr="006A055B" w:rsidRDefault="000D675D" w:rsidP="000D675D">
      <w:pPr>
        <w:spacing w:line="240" w:lineRule="auto"/>
      </w:pPr>
      <w:r w:rsidRPr="006A055B">
        <w:t>Expenses:</w:t>
      </w:r>
    </w:p>
    <w:p w14:paraId="00E98CD3" w14:textId="77777777" w:rsidR="000D675D" w:rsidRDefault="000D675D" w:rsidP="000D675D">
      <w:pPr>
        <w:spacing w:line="240" w:lineRule="auto"/>
      </w:pPr>
      <w:r>
        <w:t xml:space="preserve">D&amp;O Liability Insurance, </w:t>
      </w:r>
      <w:proofErr w:type="gramStart"/>
      <w:r>
        <w:t>annual</w:t>
      </w:r>
      <w:proofErr w:type="gramEnd"/>
      <w:r>
        <w:t>: ($1,247.00)</w:t>
      </w:r>
    </w:p>
    <w:p w14:paraId="1ACC382C" w14:textId="77777777" w:rsidR="000D675D" w:rsidRDefault="000D675D" w:rsidP="000D675D">
      <w:pPr>
        <w:spacing w:line="240" w:lineRule="auto"/>
      </w:pPr>
      <w:r>
        <w:t xml:space="preserve">Products for </w:t>
      </w:r>
      <w:proofErr w:type="spellStart"/>
      <w:r>
        <w:t>BarkaLounge</w:t>
      </w:r>
      <w:proofErr w:type="spellEnd"/>
      <w:r>
        <w:t>: ($271.51)</w:t>
      </w:r>
    </w:p>
    <w:p w14:paraId="2793A855" w14:textId="77777777" w:rsidR="000D675D" w:rsidRDefault="000D675D" w:rsidP="000D675D">
      <w:pPr>
        <w:spacing w:line="240" w:lineRule="auto"/>
      </w:pPr>
      <w:r w:rsidRPr="006A055B">
        <w:t>Webmaster: ($</w:t>
      </w:r>
      <w:r>
        <w:t>111.00</w:t>
      </w:r>
      <w:r w:rsidRPr="006A055B">
        <w:t>)</w:t>
      </w:r>
    </w:p>
    <w:p w14:paraId="66AD9AA2" w14:textId="77777777" w:rsidR="000D675D" w:rsidRDefault="000D675D" w:rsidP="000D675D">
      <w:pPr>
        <w:spacing w:line="240" w:lineRule="auto"/>
      </w:pPr>
      <w:r>
        <w:t>Domain renewal, gdui.org, annual: ($21.17)</w:t>
      </w:r>
    </w:p>
    <w:p w14:paraId="2D122191" w14:textId="77777777" w:rsidR="000D675D" w:rsidRDefault="000D675D" w:rsidP="000D675D">
      <w:pPr>
        <w:spacing w:line="240" w:lineRule="auto"/>
      </w:pPr>
      <w:r>
        <w:t>Shipping products to convention: ($22.95)</w:t>
      </w:r>
    </w:p>
    <w:p w14:paraId="2B9E7844" w14:textId="77777777" w:rsidR="000D675D" w:rsidRDefault="000D675D" w:rsidP="000D675D">
      <w:pPr>
        <w:spacing w:line="240" w:lineRule="auto"/>
      </w:pPr>
      <w:r w:rsidRPr="006A055B">
        <w:t>Product shipping: ($</w:t>
      </w:r>
      <w:r>
        <w:t>5.50</w:t>
      </w:r>
      <w:r w:rsidRPr="006A055B">
        <w:t>)</w:t>
      </w:r>
    </w:p>
    <w:p w14:paraId="79789234" w14:textId="77777777" w:rsidR="000D675D" w:rsidRPr="006A055B" w:rsidRDefault="000D675D" w:rsidP="000D675D">
      <w:pPr>
        <w:spacing w:line="240" w:lineRule="auto"/>
      </w:pPr>
      <w:r>
        <w:t>P</w:t>
      </w:r>
      <w:r w:rsidRPr="006A055B">
        <w:t>ayPal fees: (</w:t>
      </w:r>
      <w:r>
        <w:t>$10.73</w:t>
      </w:r>
      <w:r w:rsidRPr="006A055B">
        <w:t>)</w:t>
      </w:r>
    </w:p>
    <w:p w14:paraId="218DDC5D" w14:textId="77777777" w:rsidR="000D675D" w:rsidRDefault="000D675D" w:rsidP="000D675D">
      <w:pPr>
        <w:spacing w:line="240" w:lineRule="auto"/>
      </w:pPr>
      <w:r>
        <w:t>Square fees: ($5.49)</w:t>
      </w:r>
    </w:p>
    <w:p w14:paraId="5A4B9ED8" w14:textId="77777777" w:rsidR="000D675D" w:rsidRDefault="000D675D" w:rsidP="000D675D">
      <w:pPr>
        <w:spacing w:line="240" w:lineRule="auto"/>
      </w:pPr>
      <w:r w:rsidRPr="006A055B">
        <w:t>Total expenses: ($</w:t>
      </w:r>
      <w:r>
        <w:t>1,695.35</w:t>
      </w:r>
      <w:r w:rsidRPr="006A055B">
        <w:t>)</w:t>
      </w:r>
    </w:p>
    <w:p w14:paraId="2219B41D" w14:textId="77777777" w:rsidR="000D675D" w:rsidRPr="006A055B" w:rsidRDefault="000D675D" w:rsidP="000D675D">
      <w:pPr>
        <w:spacing w:line="240" w:lineRule="auto"/>
      </w:pPr>
    </w:p>
    <w:p w14:paraId="4F1F88BD" w14:textId="77777777" w:rsidR="000D675D" w:rsidRPr="006A055B" w:rsidRDefault="000D675D" w:rsidP="000D675D">
      <w:pPr>
        <w:spacing w:line="240" w:lineRule="auto"/>
      </w:pPr>
      <w:r w:rsidRPr="006A055B">
        <w:t>202</w:t>
      </w:r>
      <w:r>
        <w:t>5</w:t>
      </w:r>
      <w:r w:rsidRPr="006A055B">
        <w:t xml:space="preserve"> YTD Expenses: ($</w:t>
      </w:r>
      <w:r>
        <w:t>5,207.14</w:t>
      </w:r>
      <w:r w:rsidRPr="006A055B">
        <w:t>)</w:t>
      </w:r>
    </w:p>
    <w:p w14:paraId="07CD8A17" w14:textId="77777777" w:rsidR="000D675D" w:rsidRPr="006A055B" w:rsidRDefault="000D675D" w:rsidP="000D675D">
      <w:pPr>
        <w:spacing w:line="240" w:lineRule="auto"/>
      </w:pPr>
      <w:r w:rsidRPr="006A055B">
        <w:t>202</w:t>
      </w:r>
      <w:r>
        <w:t>5</w:t>
      </w:r>
      <w:r w:rsidRPr="006A055B">
        <w:t xml:space="preserve"> Expected Expenses: ($</w:t>
      </w:r>
      <w:r>
        <w:t>25,190.30</w:t>
      </w:r>
      <w:r w:rsidRPr="006A055B">
        <w:t>)</w:t>
      </w:r>
    </w:p>
    <w:p w14:paraId="73373625" w14:textId="77777777" w:rsidR="000D675D" w:rsidRPr="006A055B" w:rsidRDefault="000D675D" w:rsidP="000D675D">
      <w:pPr>
        <w:spacing w:line="240" w:lineRule="auto"/>
      </w:pPr>
    </w:p>
    <w:p w14:paraId="28252693" w14:textId="77777777" w:rsidR="000D675D" w:rsidRPr="006A055B" w:rsidRDefault="000D675D" w:rsidP="000D675D">
      <w:pPr>
        <w:spacing w:line="240" w:lineRule="auto"/>
      </w:pPr>
      <w:r w:rsidRPr="006A055B">
        <w:t>Balance Reconciliations:</w:t>
      </w:r>
    </w:p>
    <w:p w14:paraId="34459611" w14:textId="77777777" w:rsidR="000D675D" w:rsidRPr="006A055B" w:rsidRDefault="000D675D" w:rsidP="000D675D">
      <w:pPr>
        <w:spacing w:line="240" w:lineRule="auto"/>
      </w:pPr>
    </w:p>
    <w:p w14:paraId="6C9ADAA5" w14:textId="77777777" w:rsidR="000D675D" w:rsidRPr="006A055B" w:rsidRDefault="000D675D" w:rsidP="000D675D">
      <w:pPr>
        <w:spacing w:line="240" w:lineRule="auto"/>
      </w:pPr>
      <w:r w:rsidRPr="006A055B">
        <w:t>Capital One:</w:t>
      </w:r>
    </w:p>
    <w:p w14:paraId="0BC2EF4B" w14:textId="77777777" w:rsidR="000D675D" w:rsidRDefault="000D675D" w:rsidP="000D675D">
      <w:pPr>
        <w:spacing w:line="240" w:lineRule="auto"/>
      </w:pPr>
      <w:r>
        <w:t xml:space="preserve">Beginning </w:t>
      </w:r>
      <w:r w:rsidRPr="006A055B">
        <w:t xml:space="preserve">balance as of </w:t>
      </w:r>
      <w:r>
        <w:t>May 31</w:t>
      </w:r>
      <w:r w:rsidRPr="006A055B">
        <w:t>, 202</w:t>
      </w:r>
      <w:r>
        <w:t>5</w:t>
      </w:r>
      <w:r w:rsidRPr="006A055B">
        <w:t>: $</w:t>
      </w:r>
      <w:r>
        <w:t>6,851.03</w:t>
      </w:r>
    </w:p>
    <w:p w14:paraId="5062D3C1" w14:textId="77777777" w:rsidR="000D675D" w:rsidRPr="006A055B" w:rsidRDefault="000D675D" w:rsidP="000D675D">
      <w:pPr>
        <w:spacing w:line="240" w:lineRule="auto"/>
      </w:pPr>
      <w:r w:rsidRPr="006A055B">
        <w:t xml:space="preserve">Credits: </w:t>
      </w:r>
      <w:r>
        <w:t>$506.28</w:t>
      </w:r>
    </w:p>
    <w:p w14:paraId="7A628633" w14:textId="77777777" w:rsidR="000D675D" w:rsidRDefault="000D675D" w:rsidP="000D675D">
      <w:pPr>
        <w:spacing w:line="240" w:lineRule="auto"/>
      </w:pPr>
      <w:r w:rsidRPr="006A055B">
        <w:t>Debits: ($</w:t>
      </w:r>
      <w:r>
        <w:t>1,568.13</w:t>
      </w:r>
      <w:r w:rsidRPr="006A055B">
        <w:t>)</w:t>
      </w:r>
    </w:p>
    <w:p w14:paraId="30C352BB" w14:textId="77777777" w:rsidR="000D675D" w:rsidRPr="006A055B" w:rsidRDefault="000D675D" w:rsidP="000D675D">
      <w:pPr>
        <w:spacing w:line="240" w:lineRule="auto"/>
      </w:pPr>
      <w:r w:rsidRPr="006A055B">
        <w:t xml:space="preserve">Ending balance as of </w:t>
      </w:r>
      <w:r>
        <w:t>June 30</w:t>
      </w:r>
      <w:r w:rsidRPr="006A055B">
        <w:t>, 202</w:t>
      </w:r>
      <w:r>
        <w:t>5</w:t>
      </w:r>
      <w:r w:rsidRPr="006A055B">
        <w:t>: $</w:t>
      </w:r>
      <w:r>
        <w:t>5,789.18</w:t>
      </w:r>
    </w:p>
    <w:p w14:paraId="5049A1AE" w14:textId="77777777" w:rsidR="000D675D" w:rsidRPr="006A055B" w:rsidRDefault="000D675D" w:rsidP="000D675D">
      <w:pPr>
        <w:spacing w:line="240" w:lineRule="auto"/>
      </w:pPr>
    </w:p>
    <w:p w14:paraId="33CC7092" w14:textId="77777777" w:rsidR="000D675D" w:rsidRPr="006A055B" w:rsidRDefault="000D675D" w:rsidP="000D675D">
      <w:pPr>
        <w:spacing w:line="240" w:lineRule="auto"/>
      </w:pPr>
      <w:r w:rsidRPr="006A055B">
        <w:t>Carrollton Bank:</w:t>
      </w:r>
    </w:p>
    <w:p w14:paraId="45075B25" w14:textId="77777777" w:rsidR="000D675D" w:rsidRDefault="000D675D" w:rsidP="000D675D">
      <w:pPr>
        <w:spacing w:line="240" w:lineRule="auto"/>
      </w:pPr>
      <w:r>
        <w:t xml:space="preserve">Beginning </w:t>
      </w:r>
      <w:r w:rsidRPr="006A055B">
        <w:t xml:space="preserve">balance as of </w:t>
      </w:r>
      <w:r>
        <w:t>May 31</w:t>
      </w:r>
      <w:r w:rsidRPr="006A055B">
        <w:t>, 202</w:t>
      </w:r>
      <w:r>
        <w:t>5</w:t>
      </w:r>
      <w:r w:rsidRPr="006A055B">
        <w:t>: $</w:t>
      </w:r>
      <w:r>
        <w:t>2,629.73</w:t>
      </w:r>
    </w:p>
    <w:p w14:paraId="46406692" w14:textId="77777777" w:rsidR="000D675D" w:rsidRPr="006A055B" w:rsidRDefault="000D675D" w:rsidP="000D675D">
      <w:pPr>
        <w:spacing w:line="240" w:lineRule="auto"/>
      </w:pPr>
      <w:r w:rsidRPr="006A055B">
        <w:t>Credits: $</w:t>
      </w:r>
      <w:r>
        <w:t>0.00</w:t>
      </w:r>
    </w:p>
    <w:p w14:paraId="2FABB77F" w14:textId="77777777" w:rsidR="000D675D" w:rsidRPr="006A055B" w:rsidRDefault="000D675D" w:rsidP="000D675D">
      <w:pPr>
        <w:spacing w:line="240" w:lineRule="auto"/>
      </w:pPr>
      <w:r w:rsidRPr="006A055B">
        <w:t>Debits: (</w:t>
      </w:r>
      <w:r>
        <w:t>$00.00</w:t>
      </w:r>
      <w:r w:rsidRPr="006A055B">
        <w:t>)</w:t>
      </w:r>
    </w:p>
    <w:p w14:paraId="69AB4F69" w14:textId="77777777" w:rsidR="000D675D" w:rsidRPr="006A055B" w:rsidRDefault="000D675D" w:rsidP="000D675D">
      <w:pPr>
        <w:spacing w:line="240" w:lineRule="auto"/>
      </w:pPr>
      <w:r w:rsidRPr="006A055B">
        <w:t xml:space="preserve">Ending balance as of </w:t>
      </w:r>
      <w:r>
        <w:t>June 30</w:t>
      </w:r>
      <w:r w:rsidRPr="006A055B">
        <w:t>, 202</w:t>
      </w:r>
      <w:r>
        <w:t>5</w:t>
      </w:r>
      <w:r w:rsidRPr="006A055B">
        <w:t>: $</w:t>
      </w:r>
      <w:r>
        <w:t>2,629.73</w:t>
      </w:r>
    </w:p>
    <w:p w14:paraId="6C126BE6" w14:textId="77777777" w:rsidR="000D675D" w:rsidRPr="006A055B" w:rsidRDefault="000D675D" w:rsidP="000D675D">
      <w:pPr>
        <w:spacing w:line="240" w:lineRule="auto"/>
      </w:pPr>
    </w:p>
    <w:p w14:paraId="19C240F5" w14:textId="77777777" w:rsidR="000D675D" w:rsidRPr="006A055B" w:rsidRDefault="000D675D" w:rsidP="000D675D">
      <w:pPr>
        <w:spacing w:line="240" w:lineRule="auto"/>
      </w:pPr>
      <w:r w:rsidRPr="006A055B">
        <w:t>PayPal:</w:t>
      </w:r>
    </w:p>
    <w:p w14:paraId="4C42A7C8" w14:textId="77777777" w:rsidR="000D675D" w:rsidRDefault="000D675D" w:rsidP="000D675D">
      <w:pPr>
        <w:spacing w:line="240" w:lineRule="auto"/>
      </w:pPr>
      <w:r>
        <w:t xml:space="preserve">Beginning </w:t>
      </w:r>
      <w:r w:rsidRPr="006A055B">
        <w:t>balance as of</w:t>
      </w:r>
      <w:r>
        <w:t xml:space="preserve"> May 31</w:t>
      </w:r>
      <w:r w:rsidRPr="006A055B">
        <w:t>, 202</w:t>
      </w:r>
      <w:r>
        <w:t>5</w:t>
      </w:r>
      <w:r w:rsidRPr="006A055B">
        <w:t>: $</w:t>
      </w:r>
      <w:r>
        <w:t>2,319.32</w:t>
      </w:r>
    </w:p>
    <w:p w14:paraId="342B8703" w14:textId="77777777" w:rsidR="000D675D" w:rsidRPr="006A055B" w:rsidRDefault="000D675D" w:rsidP="000D675D">
      <w:pPr>
        <w:spacing w:line="240" w:lineRule="auto"/>
      </w:pPr>
      <w:r>
        <w:t>C</w:t>
      </w:r>
      <w:r w:rsidRPr="006A055B">
        <w:t>redits: $</w:t>
      </w:r>
      <w:r>
        <w:t>267.00</w:t>
      </w:r>
    </w:p>
    <w:p w14:paraId="04E75263" w14:textId="77777777" w:rsidR="000D675D" w:rsidRPr="006A055B" w:rsidRDefault="000D675D" w:rsidP="000D675D">
      <w:pPr>
        <w:spacing w:line="240" w:lineRule="auto"/>
      </w:pPr>
      <w:r w:rsidRPr="006A055B">
        <w:t>Debits: ($</w:t>
      </w:r>
      <w:r>
        <w:t>121.73)</w:t>
      </w:r>
    </w:p>
    <w:p w14:paraId="395060B4" w14:textId="77777777" w:rsidR="000D675D" w:rsidRPr="006A055B" w:rsidRDefault="000D675D" w:rsidP="000D675D">
      <w:pPr>
        <w:spacing w:line="240" w:lineRule="auto"/>
      </w:pPr>
      <w:r w:rsidRPr="006A055B">
        <w:t>Ending balance as of</w:t>
      </w:r>
      <w:r>
        <w:t xml:space="preserve"> June 30</w:t>
      </w:r>
      <w:r w:rsidRPr="006A055B">
        <w:t>, 202</w:t>
      </w:r>
      <w:r>
        <w:t>5</w:t>
      </w:r>
      <w:r w:rsidRPr="006A055B">
        <w:t>: $</w:t>
      </w:r>
      <w:r>
        <w:t>2,464.59</w:t>
      </w:r>
    </w:p>
    <w:p w14:paraId="5B9AB0D5" w14:textId="77777777" w:rsidR="000D675D" w:rsidRPr="006A055B" w:rsidRDefault="000D675D" w:rsidP="000D675D">
      <w:pPr>
        <w:spacing w:line="240" w:lineRule="auto"/>
      </w:pPr>
    </w:p>
    <w:p w14:paraId="587EB43E" w14:textId="77777777" w:rsidR="000D675D" w:rsidRDefault="000D675D" w:rsidP="000D675D">
      <w:pPr>
        <w:spacing w:line="240" w:lineRule="auto"/>
      </w:pPr>
      <w:r w:rsidRPr="006A055B">
        <w:t xml:space="preserve">First Georgetown Securities as of </w:t>
      </w:r>
      <w:r>
        <w:t>June 30</w:t>
      </w:r>
      <w:r w:rsidRPr="006A055B">
        <w:t>, 202</w:t>
      </w:r>
      <w:r>
        <w:t>5</w:t>
      </w:r>
      <w:r w:rsidRPr="006A055B">
        <w:t>: $</w:t>
      </w:r>
      <w:r w:rsidRPr="00914D23">
        <w:t>549,629.15</w:t>
      </w:r>
    </w:p>
    <w:p w14:paraId="0FD598B3" w14:textId="77777777" w:rsidR="000D675D" w:rsidRDefault="000D675D" w:rsidP="000D675D">
      <w:pPr>
        <w:spacing w:line="240" w:lineRule="auto"/>
      </w:pPr>
    </w:p>
    <w:p w14:paraId="104FCD44" w14:textId="77777777" w:rsidR="000D675D" w:rsidRPr="006A055B" w:rsidRDefault="000D675D" w:rsidP="000D675D">
      <w:pPr>
        <w:spacing w:line="240" w:lineRule="auto"/>
        <w:jc w:val="center"/>
      </w:pPr>
      <w:r>
        <w:t>Guide D</w:t>
      </w:r>
      <w:r w:rsidRPr="006A055B">
        <w:t>og Users, Inc. (GDUI)</w:t>
      </w:r>
    </w:p>
    <w:p w14:paraId="6082730E" w14:textId="77777777" w:rsidR="000D675D" w:rsidRPr="006A055B" w:rsidRDefault="000D675D" w:rsidP="000D675D">
      <w:pPr>
        <w:spacing w:line="240" w:lineRule="auto"/>
        <w:jc w:val="center"/>
      </w:pPr>
      <w:r w:rsidRPr="006A055B">
        <w:t xml:space="preserve">Treasurer’s Report, </w:t>
      </w:r>
      <w:proofErr w:type="gramStart"/>
      <w:r>
        <w:t>July</w:t>
      </w:r>
      <w:r w:rsidRPr="006A055B">
        <w:t>,</w:t>
      </w:r>
      <w:proofErr w:type="gramEnd"/>
      <w:r w:rsidRPr="006A055B">
        <w:t xml:space="preserve"> 202</w:t>
      </w:r>
      <w:r>
        <w:t>5</w:t>
      </w:r>
    </w:p>
    <w:p w14:paraId="0784D9A0" w14:textId="77777777" w:rsidR="000D675D" w:rsidRPr="006A055B" w:rsidRDefault="000D675D" w:rsidP="000D675D">
      <w:pPr>
        <w:spacing w:line="240" w:lineRule="auto"/>
      </w:pPr>
    </w:p>
    <w:p w14:paraId="0E9D7411" w14:textId="77777777" w:rsidR="000D675D" w:rsidRPr="006A055B" w:rsidRDefault="000D675D" w:rsidP="000D675D">
      <w:pPr>
        <w:spacing w:line="240" w:lineRule="auto"/>
      </w:pPr>
      <w:r w:rsidRPr="006A055B">
        <w:t>Income:</w:t>
      </w:r>
    </w:p>
    <w:p w14:paraId="497A78B5" w14:textId="77777777" w:rsidR="000D675D" w:rsidRDefault="000D675D" w:rsidP="000D675D">
      <w:pPr>
        <w:spacing w:line="240" w:lineRule="auto"/>
      </w:pPr>
      <w:r>
        <w:lastRenderedPageBreak/>
        <w:t>Plush pups drawing: $180.00</w:t>
      </w:r>
    </w:p>
    <w:p w14:paraId="7A758AFF" w14:textId="77777777" w:rsidR="000D675D" w:rsidRPr="006A055B" w:rsidRDefault="000D675D" w:rsidP="000D675D">
      <w:pPr>
        <w:spacing w:line="240" w:lineRule="auto"/>
      </w:pPr>
      <w:r w:rsidRPr="006A055B">
        <w:t>Product sales</w:t>
      </w:r>
      <w:r>
        <w:t>, Convention</w:t>
      </w:r>
      <w:r w:rsidRPr="006A055B">
        <w:t xml:space="preserve">: </w:t>
      </w:r>
      <w:r>
        <w:t>$534.00</w:t>
      </w:r>
    </w:p>
    <w:p w14:paraId="0A625146" w14:textId="77777777" w:rsidR="000D675D" w:rsidRDefault="000D675D" w:rsidP="000D675D">
      <w:pPr>
        <w:spacing w:line="240" w:lineRule="auto"/>
      </w:pPr>
      <w:r>
        <w:t>Product sales, other than convention: $25.00</w:t>
      </w:r>
    </w:p>
    <w:p w14:paraId="78D4AEFC" w14:textId="77777777" w:rsidR="000D675D" w:rsidRDefault="000D675D" w:rsidP="000D675D">
      <w:pPr>
        <w:spacing w:line="240" w:lineRule="auto"/>
      </w:pPr>
      <w:r w:rsidRPr="006A055B">
        <w:t>Product shipping: $</w:t>
      </w:r>
      <w:r>
        <w:t>7.00</w:t>
      </w:r>
    </w:p>
    <w:p w14:paraId="124A0178" w14:textId="77777777" w:rsidR="000D675D" w:rsidRDefault="000D675D" w:rsidP="000D675D">
      <w:pPr>
        <w:spacing w:line="240" w:lineRule="auto"/>
      </w:pPr>
      <w:r>
        <w:t>Annual dues: $15.00</w:t>
      </w:r>
    </w:p>
    <w:p w14:paraId="3C271F40" w14:textId="77777777" w:rsidR="000D675D" w:rsidRPr="006A055B" w:rsidRDefault="000D675D" w:rsidP="000D675D">
      <w:pPr>
        <w:spacing w:line="240" w:lineRule="auto"/>
      </w:pPr>
      <w:r>
        <w:t>T</w:t>
      </w:r>
      <w:r w:rsidRPr="006A055B">
        <w:t>otal income: $</w:t>
      </w:r>
      <w:r>
        <w:t>761.00</w:t>
      </w:r>
    </w:p>
    <w:p w14:paraId="43E6BF1B" w14:textId="77777777" w:rsidR="000D675D" w:rsidRPr="006A055B" w:rsidRDefault="000D675D" w:rsidP="000D675D">
      <w:pPr>
        <w:spacing w:line="240" w:lineRule="auto"/>
      </w:pPr>
    </w:p>
    <w:p w14:paraId="063E3505" w14:textId="77777777" w:rsidR="000D675D" w:rsidRDefault="000D675D" w:rsidP="000D675D">
      <w:pPr>
        <w:spacing w:line="240" w:lineRule="auto"/>
      </w:pPr>
      <w:r w:rsidRPr="006A055B">
        <w:t>202</w:t>
      </w:r>
      <w:r>
        <w:t>5</w:t>
      </w:r>
      <w:r w:rsidRPr="006A055B">
        <w:t xml:space="preserve"> YTD Income: </w:t>
      </w:r>
      <w:r>
        <w:t>$5,229.72</w:t>
      </w:r>
    </w:p>
    <w:p w14:paraId="1B84BBDD" w14:textId="77777777" w:rsidR="000D675D" w:rsidRPr="006A055B" w:rsidRDefault="000D675D" w:rsidP="000D675D">
      <w:pPr>
        <w:spacing w:line="240" w:lineRule="auto"/>
      </w:pPr>
      <w:r w:rsidRPr="006A055B">
        <w:t>202</w:t>
      </w:r>
      <w:r>
        <w:t>5</w:t>
      </w:r>
      <w:r w:rsidRPr="006A055B">
        <w:t xml:space="preserve"> Expected Income: $</w:t>
      </w:r>
      <w:r>
        <w:t>14,805.00</w:t>
      </w:r>
    </w:p>
    <w:p w14:paraId="4E27C5DB" w14:textId="77777777" w:rsidR="000D675D" w:rsidRPr="006A055B" w:rsidRDefault="000D675D" w:rsidP="000D675D">
      <w:pPr>
        <w:spacing w:line="240" w:lineRule="auto"/>
      </w:pPr>
    </w:p>
    <w:p w14:paraId="66DE41B7" w14:textId="77777777" w:rsidR="000D675D" w:rsidRDefault="000D675D" w:rsidP="000D675D">
      <w:pPr>
        <w:spacing w:line="240" w:lineRule="auto"/>
      </w:pPr>
      <w:r w:rsidRPr="006A055B">
        <w:t>Expenses:</w:t>
      </w:r>
    </w:p>
    <w:p w14:paraId="778BFD8B" w14:textId="77777777" w:rsidR="000D675D" w:rsidRDefault="000D675D" w:rsidP="000D675D">
      <w:pPr>
        <w:spacing w:line="240" w:lineRule="auto"/>
      </w:pPr>
      <w:r>
        <w:t>Convention hotel, rooms: ($1,277.43)</w:t>
      </w:r>
    </w:p>
    <w:p w14:paraId="508AA532" w14:textId="77777777" w:rsidR="000D675D" w:rsidRDefault="000D675D" w:rsidP="000D675D">
      <w:pPr>
        <w:spacing w:line="240" w:lineRule="auto"/>
      </w:pPr>
      <w:proofErr w:type="gramStart"/>
      <w:r>
        <w:t>Convention hotel,</w:t>
      </w:r>
      <w:proofErr w:type="gramEnd"/>
      <w:r>
        <w:t xml:space="preserve"> parking: ($110.40)</w:t>
      </w:r>
    </w:p>
    <w:p w14:paraId="71F057FC" w14:textId="77777777" w:rsidR="000D675D" w:rsidRDefault="000D675D" w:rsidP="000D675D">
      <w:pPr>
        <w:spacing w:line="240" w:lineRule="auto"/>
      </w:pPr>
      <w:r>
        <w:t>GDUI award plaques: ($937.50)</w:t>
      </w:r>
    </w:p>
    <w:p w14:paraId="2C6C632C" w14:textId="77777777" w:rsidR="000D675D" w:rsidRPr="006A055B" w:rsidRDefault="000D675D" w:rsidP="000D675D">
      <w:pPr>
        <w:spacing w:line="240" w:lineRule="auto"/>
      </w:pPr>
      <w:r>
        <w:t>Convention door prizes for registrants: ($180.00)</w:t>
      </w:r>
    </w:p>
    <w:p w14:paraId="552555F1" w14:textId="77777777" w:rsidR="000D675D" w:rsidRDefault="000D675D" w:rsidP="000D675D">
      <w:pPr>
        <w:spacing w:line="240" w:lineRule="auto"/>
      </w:pPr>
      <w:r w:rsidRPr="006A055B">
        <w:t>Webmaster: ($</w:t>
      </w:r>
      <w:r>
        <w:t>203.50</w:t>
      </w:r>
      <w:r w:rsidRPr="006A055B">
        <w:t>)</w:t>
      </w:r>
    </w:p>
    <w:p w14:paraId="145ED8EB" w14:textId="77777777" w:rsidR="000D675D" w:rsidRDefault="000D675D" w:rsidP="000D675D">
      <w:pPr>
        <w:spacing w:line="240" w:lineRule="auto"/>
      </w:pPr>
      <w:r>
        <w:t>Reimburse Hava for plush pups shipping: ($30.12)</w:t>
      </w:r>
    </w:p>
    <w:p w14:paraId="15B46519" w14:textId="77777777" w:rsidR="000D675D" w:rsidRDefault="000D675D" w:rsidP="000D675D">
      <w:pPr>
        <w:spacing w:line="240" w:lineRule="auto"/>
      </w:pPr>
      <w:r>
        <w:t>Mailing of plush pups to winners: ($63.45)</w:t>
      </w:r>
    </w:p>
    <w:p w14:paraId="44972CA0" w14:textId="77777777" w:rsidR="000D675D" w:rsidRDefault="000D675D" w:rsidP="000D675D">
      <w:pPr>
        <w:spacing w:line="240" w:lineRule="auto"/>
      </w:pPr>
      <w:r>
        <w:t xml:space="preserve">Refreshments for </w:t>
      </w:r>
      <w:proofErr w:type="spellStart"/>
      <w:r>
        <w:t>BarkaLounge</w:t>
      </w:r>
      <w:proofErr w:type="spellEnd"/>
      <w:r>
        <w:t>: ($62.50)</w:t>
      </w:r>
    </w:p>
    <w:p w14:paraId="7697C6F8" w14:textId="77777777" w:rsidR="000D675D" w:rsidRDefault="000D675D" w:rsidP="000D675D">
      <w:pPr>
        <w:spacing w:line="240" w:lineRule="auto"/>
      </w:pPr>
      <w:r>
        <w:t>Mailing of products from convention: ($77.01)</w:t>
      </w:r>
    </w:p>
    <w:p w14:paraId="37B917EC" w14:textId="77777777" w:rsidR="000D675D" w:rsidRDefault="000D675D" w:rsidP="000D675D">
      <w:pPr>
        <w:spacing w:line="240" w:lineRule="auto"/>
      </w:pPr>
      <w:r>
        <w:t>Shipping supplies: ($10.29)</w:t>
      </w:r>
    </w:p>
    <w:p w14:paraId="52D78E14" w14:textId="77777777" w:rsidR="000D675D" w:rsidRDefault="000D675D" w:rsidP="000D675D">
      <w:pPr>
        <w:spacing w:line="240" w:lineRule="auto"/>
      </w:pPr>
      <w:r>
        <w:t>GDUI auction donation, gift card: ($50.00)</w:t>
      </w:r>
    </w:p>
    <w:p w14:paraId="32726AD6" w14:textId="77777777" w:rsidR="000D675D" w:rsidRDefault="000D675D" w:rsidP="000D675D">
      <w:pPr>
        <w:spacing w:line="240" w:lineRule="auto"/>
      </w:pPr>
      <w:r w:rsidRPr="003E09CD">
        <w:t>Mailing of GDUI auction donation for ACB summer auction to winner</w:t>
      </w:r>
      <w:r>
        <w:t>: ($31.45)</w:t>
      </w:r>
    </w:p>
    <w:p w14:paraId="6A7957DA" w14:textId="77777777" w:rsidR="000D675D" w:rsidRDefault="000D675D" w:rsidP="000D675D">
      <w:pPr>
        <w:spacing w:line="240" w:lineRule="auto"/>
      </w:pPr>
      <w:r w:rsidRPr="006A055B">
        <w:t>Product shipping: ($</w:t>
      </w:r>
      <w:r>
        <w:t>7.30</w:t>
      </w:r>
      <w:r w:rsidRPr="006A055B">
        <w:t>)</w:t>
      </w:r>
    </w:p>
    <w:p w14:paraId="4C2C244E" w14:textId="77777777" w:rsidR="000D675D" w:rsidRPr="006A055B" w:rsidRDefault="000D675D" w:rsidP="000D675D">
      <w:pPr>
        <w:spacing w:line="240" w:lineRule="auto"/>
      </w:pPr>
      <w:r>
        <w:t>P</w:t>
      </w:r>
      <w:r w:rsidRPr="006A055B">
        <w:t>ayPal fees: (</w:t>
      </w:r>
      <w:r>
        <w:t>$2.91</w:t>
      </w:r>
      <w:r w:rsidRPr="006A055B">
        <w:t>)</w:t>
      </w:r>
    </w:p>
    <w:p w14:paraId="5479A392" w14:textId="77777777" w:rsidR="000D675D" w:rsidRDefault="000D675D" w:rsidP="000D675D">
      <w:pPr>
        <w:spacing w:line="240" w:lineRule="auto"/>
      </w:pPr>
      <w:r>
        <w:t>Square fees: ($21.91)</w:t>
      </w:r>
    </w:p>
    <w:p w14:paraId="5984ECB5" w14:textId="77777777" w:rsidR="000D675D" w:rsidRDefault="000D675D" w:rsidP="000D675D">
      <w:pPr>
        <w:spacing w:line="240" w:lineRule="auto"/>
      </w:pPr>
      <w:r w:rsidRPr="006A055B">
        <w:t>Total expenses: ($</w:t>
      </w:r>
      <w:r>
        <w:t>3,065.77</w:t>
      </w:r>
      <w:r w:rsidRPr="006A055B">
        <w:t>)</w:t>
      </w:r>
    </w:p>
    <w:p w14:paraId="5B79BF55" w14:textId="77777777" w:rsidR="000D675D" w:rsidRPr="006A055B" w:rsidRDefault="000D675D" w:rsidP="000D675D">
      <w:pPr>
        <w:spacing w:line="240" w:lineRule="auto"/>
      </w:pPr>
    </w:p>
    <w:p w14:paraId="68AE0913" w14:textId="77777777" w:rsidR="000D675D" w:rsidRPr="006A055B" w:rsidRDefault="000D675D" w:rsidP="000D675D">
      <w:pPr>
        <w:spacing w:line="240" w:lineRule="auto"/>
      </w:pPr>
      <w:r w:rsidRPr="006A055B">
        <w:t>202</w:t>
      </w:r>
      <w:r>
        <w:t>5</w:t>
      </w:r>
      <w:r w:rsidRPr="006A055B">
        <w:t xml:space="preserve"> YTD Expenses: ($</w:t>
      </w:r>
      <w:r>
        <w:t>8,272.91</w:t>
      </w:r>
      <w:r w:rsidRPr="006A055B">
        <w:t>)</w:t>
      </w:r>
    </w:p>
    <w:p w14:paraId="779F1F00" w14:textId="77777777" w:rsidR="000D675D" w:rsidRPr="006A055B" w:rsidRDefault="000D675D" w:rsidP="000D675D">
      <w:pPr>
        <w:spacing w:line="240" w:lineRule="auto"/>
      </w:pPr>
      <w:r w:rsidRPr="006A055B">
        <w:t>202</w:t>
      </w:r>
      <w:r>
        <w:t>5</w:t>
      </w:r>
      <w:r w:rsidRPr="006A055B">
        <w:t xml:space="preserve"> Expected Expenses: ($</w:t>
      </w:r>
      <w:r>
        <w:t>25,190.30</w:t>
      </w:r>
      <w:r w:rsidRPr="006A055B">
        <w:t>)</w:t>
      </w:r>
    </w:p>
    <w:p w14:paraId="2E7541EE" w14:textId="77777777" w:rsidR="000D675D" w:rsidRPr="006A055B" w:rsidRDefault="000D675D" w:rsidP="000D675D">
      <w:pPr>
        <w:spacing w:line="240" w:lineRule="auto"/>
      </w:pPr>
    </w:p>
    <w:p w14:paraId="636F15E9" w14:textId="77777777" w:rsidR="000D675D" w:rsidRPr="006A055B" w:rsidRDefault="000D675D" w:rsidP="000D675D">
      <w:pPr>
        <w:spacing w:line="240" w:lineRule="auto"/>
      </w:pPr>
      <w:r w:rsidRPr="006A055B">
        <w:t>Balance Reconciliations:</w:t>
      </w:r>
    </w:p>
    <w:p w14:paraId="37A86C4E" w14:textId="77777777" w:rsidR="000D675D" w:rsidRPr="006A055B" w:rsidRDefault="000D675D" w:rsidP="000D675D">
      <w:pPr>
        <w:spacing w:line="240" w:lineRule="auto"/>
      </w:pPr>
    </w:p>
    <w:p w14:paraId="534FABF3" w14:textId="77777777" w:rsidR="000D675D" w:rsidRPr="006A055B" w:rsidRDefault="000D675D" w:rsidP="000D675D">
      <w:pPr>
        <w:spacing w:line="240" w:lineRule="auto"/>
      </w:pPr>
      <w:r w:rsidRPr="006A055B">
        <w:t>Capital One:</w:t>
      </w:r>
    </w:p>
    <w:p w14:paraId="32846B49" w14:textId="77777777" w:rsidR="000D675D" w:rsidRDefault="000D675D" w:rsidP="000D675D">
      <w:pPr>
        <w:spacing w:line="240" w:lineRule="auto"/>
      </w:pPr>
      <w:r>
        <w:t xml:space="preserve">Beginning </w:t>
      </w:r>
      <w:r w:rsidRPr="006A055B">
        <w:t xml:space="preserve">balance as of </w:t>
      </w:r>
      <w:r>
        <w:t>June 30</w:t>
      </w:r>
      <w:r w:rsidRPr="006A055B">
        <w:t>, 202</w:t>
      </w:r>
      <w:r>
        <w:t>5</w:t>
      </w:r>
      <w:r w:rsidRPr="006A055B">
        <w:t>: $</w:t>
      </w:r>
      <w:r>
        <w:t>5,789.18</w:t>
      </w:r>
    </w:p>
    <w:p w14:paraId="1D14997A" w14:textId="77777777" w:rsidR="000D675D" w:rsidRPr="006A055B" w:rsidRDefault="000D675D" w:rsidP="000D675D">
      <w:pPr>
        <w:spacing w:line="240" w:lineRule="auto"/>
      </w:pPr>
      <w:r w:rsidRPr="006A055B">
        <w:t xml:space="preserve">Credits: </w:t>
      </w:r>
      <w:r>
        <w:t>$739.09</w:t>
      </w:r>
    </w:p>
    <w:p w14:paraId="3A509B83" w14:textId="77777777" w:rsidR="000D675D" w:rsidRDefault="000D675D" w:rsidP="000D675D">
      <w:pPr>
        <w:spacing w:line="240" w:lineRule="auto"/>
      </w:pPr>
      <w:r w:rsidRPr="006A055B">
        <w:t>Debits: ($</w:t>
      </w:r>
      <w:r>
        <w:t>2,807.33</w:t>
      </w:r>
      <w:r w:rsidRPr="006A055B">
        <w:t>)</w:t>
      </w:r>
    </w:p>
    <w:p w14:paraId="416AC14A" w14:textId="77777777" w:rsidR="000D675D" w:rsidRPr="006A055B" w:rsidRDefault="000D675D" w:rsidP="000D675D">
      <w:pPr>
        <w:spacing w:line="240" w:lineRule="auto"/>
      </w:pPr>
      <w:r w:rsidRPr="006A055B">
        <w:t xml:space="preserve">Ending balance as of </w:t>
      </w:r>
      <w:r>
        <w:t>July 31</w:t>
      </w:r>
      <w:r w:rsidRPr="006A055B">
        <w:t>, 202</w:t>
      </w:r>
      <w:r>
        <w:t>5</w:t>
      </w:r>
      <w:r w:rsidRPr="006A055B">
        <w:t>: $</w:t>
      </w:r>
      <w:r>
        <w:t>3,720.94</w:t>
      </w:r>
    </w:p>
    <w:p w14:paraId="3785FF69" w14:textId="77777777" w:rsidR="000D675D" w:rsidRPr="006A055B" w:rsidRDefault="000D675D" w:rsidP="000D675D">
      <w:pPr>
        <w:spacing w:line="240" w:lineRule="auto"/>
      </w:pPr>
    </w:p>
    <w:p w14:paraId="2AA43C95" w14:textId="77777777" w:rsidR="000D675D" w:rsidRPr="006A055B" w:rsidRDefault="000D675D" w:rsidP="000D675D">
      <w:pPr>
        <w:spacing w:line="240" w:lineRule="auto"/>
      </w:pPr>
      <w:r w:rsidRPr="006A055B">
        <w:t>Carrollton Bank:</w:t>
      </w:r>
    </w:p>
    <w:p w14:paraId="79B4E702" w14:textId="77777777" w:rsidR="000D675D" w:rsidRDefault="000D675D" w:rsidP="000D675D">
      <w:pPr>
        <w:spacing w:line="240" w:lineRule="auto"/>
      </w:pPr>
      <w:r>
        <w:t xml:space="preserve">Beginning </w:t>
      </w:r>
      <w:r w:rsidRPr="006A055B">
        <w:t xml:space="preserve">balance as of </w:t>
      </w:r>
      <w:r>
        <w:t>June 30</w:t>
      </w:r>
      <w:r w:rsidRPr="006A055B">
        <w:t>, 202</w:t>
      </w:r>
      <w:r>
        <w:t>5</w:t>
      </w:r>
      <w:r w:rsidRPr="006A055B">
        <w:t>: $</w:t>
      </w:r>
      <w:r>
        <w:t>2,629.73</w:t>
      </w:r>
    </w:p>
    <w:p w14:paraId="2C0F317D" w14:textId="77777777" w:rsidR="000D675D" w:rsidRPr="006A055B" w:rsidRDefault="000D675D" w:rsidP="000D675D">
      <w:pPr>
        <w:spacing w:line="240" w:lineRule="auto"/>
      </w:pPr>
      <w:r w:rsidRPr="006A055B">
        <w:t>Credits: $</w:t>
      </w:r>
      <w:r>
        <w:t>0.00</w:t>
      </w:r>
    </w:p>
    <w:p w14:paraId="5DEA4254" w14:textId="77777777" w:rsidR="000D675D" w:rsidRPr="006A055B" w:rsidRDefault="000D675D" w:rsidP="000D675D">
      <w:pPr>
        <w:spacing w:line="240" w:lineRule="auto"/>
      </w:pPr>
      <w:r w:rsidRPr="006A055B">
        <w:t>Debits: (</w:t>
      </w:r>
      <w:r>
        <w:t>$30.12</w:t>
      </w:r>
      <w:r w:rsidRPr="006A055B">
        <w:t>)</w:t>
      </w:r>
    </w:p>
    <w:p w14:paraId="7EFF7A03" w14:textId="77777777" w:rsidR="000D675D" w:rsidRPr="006A055B" w:rsidRDefault="000D675D" w:rsidP="000D675D">
      <w:pPr>
        <w:spacing w:line="240" w:lineRule="auto"/>
      </w:pPr>
      <w:r w:rsidRPr="006A055B">
        <w:t xml:space="preserve">Ending balance as of </w:t>
      </w:r>
      <w:r>
        <w:t>July 31</w:t>
      </w:r>
      <w:r w:rsidRPr="006A055B">
        <w:t>, 202</w:t>
      </w:r>
      <w:r>
        <w:t>5</w:t>
      </w:r>
      <w:r w:rsidRPr="006A055B">
        <w:t>: $</w:t>
      </w:r>
      <w:r>
        <w:t>2,599.61</w:t>
      </w:r>
    </w:p>
    <w:p w14:paraId="29F8BBB4" w14:textId="77777777" w:rsidR="000D675D" w:rsidRPr="006A055B" w:rsidRDefault="000D675D" w:rsidP="000D675D">
      <w:pPr>
        <w:spacing w:line="240" w:lineRule="auto"/>
      </w:pPr>
    </w:p>
    <w:p w14:paraId="4645B08C" w14:textId="77777777" w:rsidR="000D675D" w:rsidRPr="006A055B" w:rsidRDefault="000D675D" w:rsidP="000D675D">
      <w:pPr>
        <w:spacing w:line="240" w:lineRule="auto"/>
      </w:pPr>
      <w:r w:rsidRPr="006A055B">
        <w:t>PayPal:</w:t>
      </w:r>
    </w:p>
    <w:p w14:paraId="7A92C1A0" w14:textId="77777777" w:rsidR="000D675D" w:rsidRDefault="000D675D" w:rsidP="000D675D">
      <w:pPr>
        <w:spacing w:line="240" w:lineRule="auto"/>
      </w:pPr>
      <w:r>
        <w:t xml:space="preserve">Beginning </w:t>
      </w:r>
      <w:r w:rsidRPr="006A055B">
        <w:t>balance as of</w:t>
      </w:r>
      <w:r>
        <w:t xml:space="preserve"> June 30</w:t>
      </w:r>
      <w:r w:rsidRPr="006A055B">
        <w:t>, 202</w:t>
      </w:r>
      <w:r>
        <w:t>5</w:t>
      </w:r>
      <w:r w:rsidRPr="006A055B">
        <w:t>: $</w:t>
      </w:r>
      <w:r>
        <w:t>2,464.59</w:t>
      </w:r>
    </w:p>
    <w:p w14:paraId="6B1AFE00" w14:textId="77777777" w:rsidR="000D675D" w:rsidRPr="006A055B" w:rsidRDefault="000D675D" w:rsidP="000D675D">
      <w:pPr>
        <w:spacing w:line="240" w:lineRule="auto"/>
      </w:pPr>
      <w:r>
        <w:t>C</w:t>
      </w:r>
      <w:r w:rsidRPr="006A055B">
        <w:t>redits: $</w:t>
      </w:r>
      <w:r>
        <w:t>72.00</w:t>
      </w:r>
    </w:p>
    <w:p w14:paraId="058F2EFA" w14:textId="77777777" w:rsidR="000D675D" w:rsidRPr="006A055B" w:rsidRDefault="000D675D" w:rsidP="000D675D">
      <w:pPr>
        <w:spacing w:line="240" w:lineRule="auto"/>
      </w:pPr>
      <w:r w:rsidRPr="006A055B">
        <w:t>Debits: ($</w:t>
      </w:r>
      <w:r>
        <w:t>206.41)</w:t>
      </w:r>
    </w:p>
    <w:p w14:paraId="6109F2BA" w14:textId="77777777" w:rsidR="000D675D" w:rsidRPr="006A055B" w:rsidRDefault="000D675D" w:rsidP="000D675D">
      <w:pPr>
        <w:spacing w:line="240" w:lineRule="auto"/>
      </w:pPr>
      <w:r w:rsidRPr="006A055B">
        <w:t>Ending balance as of</w:t>
      </w:r>
      <w:r>
        <w:t xml:space="preserve"> July 31</w:t>
      </w:r>
      <w:r w:rsidRPr="006A055B">
        <w:t>, 202</w:t>
      </w:r>
      <w:r>
        <w:t>5</w:t>
      </w:r>
      <w:r w:rsidRPr="006A055B">
        <w:t>: $</w:t>
      </w:r>
      <w:r>
        <w:t>2,330.18</w:t>
      </w:r>
    </w:p>
    <w:p w14:paraId="55B1B577" w14:textId="77777777" w:rsidR="000D675D" w:rsidRPr="006A055B" w:rsidRDefault="000D675D" w:rsidP="000D675D">
      <w:pPr>
        <w:spacing w:line="240" w:lineRule="auto"/>
      </w:pPr>
    </w:p>
    <w:p w14:paraId="1D8B85A7" w14:textId="77777777" w:rsidR="000D675D" w:rsidRDefault="000D675D" w:rsidP="000D675D">
      <w:pPr>
        <w:spacing w:line="240" w:lineRule="auto"/>
      </w:pPr>
      <w:r w:rsidRPr="006A055B">
        <w:t xml:space="preserve">First Georgetown Securities as of </w:t>
      </w:r>
      <w:r>
        <w:t>July 31</w:t>
      </w:r>
      <w:r w:rsidRPr="006A055B">
        <w:t>, 202</w:t>
      </w:r>
      <w:r>
        <w:t>5</w:t>
      </w:r>
      <w:r w:rsidRPr="006A055B">
        <w:t>: $</w:t>
      </w:r>
      <w:r w:rsidRPr="0012432B">
        <w:t>572,906.91</w:t>
      </w:r>
    </w:p>
    <w:p w14:paraId="0C930EF8" w14:textId="77777777" w:rsidR="000D675D" w:rsidRDefault="000D675D" w:rsidP="000D675D">
      <w:pPr>
        <w:spacing w:line="240" w:lineRule="auto"/>
      </w:pPr>
    </w:p>
    <w:p w14:paraId="00B1F586" w14:textId="77777777" w:rsidR="000D675D" w:rsidRPr="006A055B" w:rsidRDefault="000D675D" w:rsidP="000D675D">
      <w:pPr>
        <w:spacing w:line="240" w:lineRule="auto"/>
        <w:jc w:val="center"/>
      </w:pPr>
      <w:r>
        <w:t>Guide D</w:t>
      </w:r>
      <w:r w:rsidRPr="006A055B">
        <w:t>og Users, Inc. (GDUI)</w:t>
      </w:r>
    </w:p>
    <w:p w14:paraId="4624B659" w14:textId="77777777" w:rsidR="000D675D" w:rsidRPr="006A055B" w:rsidRDefault="000D675D" w:rsidP="000D675D">
      <w:pPr>
        <w:spacing w:line="240" w:lineRule="auto"/>
        <w:jc w:val="center"/>
      </w:pPr>
      <w:r w:rsidRPr="006A055B">
        <w:t xml:space="preserve">Treasurer’s Report, </w:t>
      </w:r>
      <w:proofErr w:type="gramStart"/>
      <w:r>
        <w:t>August</w:t>
      </w:r>
      <w:r w:rsidRPr="006A055B">
        <w:t>,</w:t>
      </w:r>
      <w:proofErr w:type="gramEnd"/>
      <w:r w:rsidRPr="006A055B">
        <w:t xml:space="preserve"> 202</w:t>
      </w:r>
      <w:r>
        <w:t>5</w:t>
      </w:r>
    </w:p>
    <w:p w14:paraId="097455AB" w14:textId="77777777" w:rsidR="000D675D" w:rsidRPr="006A055B" w:rsidRDefault="000D675D" w:rsidP="000D675D">
      <w:pPr>
        <w:spacing w:line="240" w:lineRule="auto"/>
      </w:pPr>
    </w:p>
    <w:p w14:paraId="4F073E30" w14:textId="77777777" w:rsidR="000D675D" w:rsidRPr="006A055B" w:rsidRDefault="000D675D" w:rsidP="000D675D">
      <w:pPr>
        <w:spacing w:line="240" w:lineRule="auto"/>
      </w:pPr>
      <w:r w:rsidRPr="006A055B">
        <w:t>Income:</w:t>
      </w:r>
    </w:p>
    <w:p w14:paraId="63E992B3" w14:textId="77777777" w:rsidR="000D675D" w:rsidRDefault="000D675D" w:rsidP="000D675D">
      <w:pPr>
        <w:spacing w:line="240" w:lineRule="auto"/>
      </w:pPr>
      <w:r>
        <w:t>Product sales: $70.00</w:t>
      </w:r>
    </w:p>
    <w:p w14:paraId="12ADC003" w14:textId="77777777" w:rsidR="000D675D" w:rsidRDefault="000D675D" w:rsidP="000D675D">
      <w:pPr>
        <w:spacing w:line="240" w:lineRule="auto"/>
      </w:pPr>
      <w:r w:rsidRPr="006A055B">
        <w:t>Product shipping: $</w:t>
      </w:r>
      <w:r>
        <w:t>21.00</w:t>
      </w:r>
    </w:p>
    <w:p w14:paraId="2EABE48B" w14:textId="77777777" w:rsidR="000D675D" w:rsidRDefault="000D675D" w:rsidP="000D675D">
      <w:pPr>
        <w:spacing w:line="240" w:lineRule="auto"/>
      </w:pPr>
      <w:r>
        <w:t>Annual dues: $15.00</w:t>
      </w:r>
    </w:p>
    <w:p w14:paraId="136B7DD8" w14:textId="77777777" w:rsidR="000D675D" w:rsidRPr="006A055B" w:rsidRDefault="000D675D" w:rsidP="000D675D">
      <w:pPr>
        <w:spacing w:line="240" w:lineRule="auto"/>
      </w:pPr>
      <w:r>
        <w:lastRenderedPageBreak/>
        <w:t>T</w:t>
      </w:r>
      <w:r w:rsidRPr="006A055B">
        <w:t>otal income: $</w:t>
      </w:r>
      <w:r>
        <w:t>106.00</w:t>
      </w:r>
    </w:p>
    <w:p w14:paraId="1DC776AD" w14:textId="77777777" w:rsidR="000D675D" w:rsidRPr="006A055B" w:rsidRDefault="000D675D" w:rsidP="000D675D">
      <w:pPr>
        <w:spacing w:line="240" w:lineRule="auto"/>
      </w:pPr>
    </w:p>
    <w:p w14:paraId="08208EF6" w14:textId="77777777" w:rsidR="000D675D" w:rsidRDefault="000D675D" w:rsidP="000D675D">
      <w:pPr>
        <w:spacing w:line="240" w:lineRule="auto"/>
      </w:pPr>
      <w:r w:rsidRPr="006A055B">
        <w:t>202</w:t>
      </w:r>
      <w:r>
        <w:t>5</w:t>
      </w:r>
      <w:r w:rsidRPr="006A055B">
        <w:t xml:space="preserve"> YTD Income: </w:t>
      </w:r>
      <w:r>
        <w:t>$5,335.72</w:t>
      </w:r>
    </w:p>
    <w:p w14:paraId="64192B1D" w14:textId="77777777" w:rsidR="000D675D" w:rsidRPr="006A055B" w:rsidRDefault="000D675D" w:rsidP="000D675D">
      <w:pPr>
        <w:spacing w:line="240" w:lineRule="auto"/>
      </w:pPr>
      <w:r w:rsidRPr="006A055B">
        <w:t>202</w:t>
      </w:r>
      <w:r>
        <w:t>5</w:t>
      </w:r>
      <w:r w:rsidRPr="006A055B">
        <w:t xml:space="preserve"> Expected Income: $</w:t>
      </w:r>
      <w:r>
        <w:t>14,805.00</w:t>
      </w:r>
    </w:p>
    <w:p w14:paraId="3497D6C5" w14:textId="77777777" w:rsidR="000D675D" w:rsidRPr="006A055B" w:rsidRDefault="000D675D" w:rsidP="000D675D">
      <w:pPr>
        <w:spacing w:line="240" w:lineRule="auto"/>
      </w:pPr>
    </w:p>
    <w:p w14:paraId="4017183C" w14:textId="77777777" w:rsidR="000D675D" w:rsidRDefault="000D675D" w:rsidP="000D675D">
      <w:pPr>
        <w:spacing w:line="240" w:lineRule="auto"/>
      </w:pPr>
      <w:r w:rsidRPr="006A055B">
        <w:t>Expenses:</w:t>
      </w:r>
    </w:p>
    <w:p w14:paraId="51099960" w14:textId="77777777" w:rsidR="000D675D" w:rsidRDefault="000D675D" w:rsidP="000D675D">
      <w:pPr>
        <w:spacing w:line="240" w:lineRule="auto"/>
      </w:pPr>
      <w:r w:rsidRPr="006A055B">
        <w:t>Webmaster: ($</w:t>
      </w:r>
      <w:r>
        <w:t>129.50</w:t>
      </w:r>
      <w:r w:rsidRPr="006A055B">
        <w:t>)</w:t>
      </w:r>
    </w:p>
    <w:p w14:paraId="784DE112" w14:textId="77777777" w:rsidR="000D675D" w:rsidRDefault="000D675D" w:rsidP="000D675D">
      <w:pPr>
        <w:spacing w:line="240" w:lineRule="auto"/>
      </w:pPr>
      <w:r w:rsidRPr="006A055B">
        <w:t>Product shipping: ($</w:t>
      </w:r>
      <w:r>
        <w:t>21.30</w:t>
      </w:r>
      <w:r w:rsidRPr="006A055B">
        <w:t>)</w:t>
      </w:r>
    </w:p>
    <w:p w14:paraId="5EC070A4" w14:textId="77777777" w:rsidR="000D675D" w:rsidRDefault="000D675D" w:rsidP="000D675D">
      <w:pPr>
        <w:spacing w:line="240" w:lineRule="auto"/>
      </w:pPr>
      <w:r>
        <w:t>Membership, Dues payment to ACB: ($20.00)</w:t>
      </w:r>
    </w:p>
    <w:p w14:paraId="17AE1C39" w14:textId="77777777" w:rsidR="000D675D" w:rsidRPr="006A055B" w:rsidRDefault="000D675D" w:rsidP="000D675D">
      <w:pPr>
        <w:spacing w:line="240" w:lineRule="auto"/>
      </w:pPr>
      <w:r>
        <w:t>P</w:t>
      </w:r>
      <w:r w:rsidRPr="006A055B">
        <w:t>ayPal fees: (</w:t>
      </w:r>
      <w:r>
        <w:t>$4.08</w:t>
      </w:r>
      <w:r w:rsidRPr="006A055B">
        <w:t>)</w:t>
      </w:r>
    </w:p>
    <w:p w14:paraId="0D7D659E" w14:textId="77777777" w:rsidR="000D675D" w:rsidRDefault="000D675D" w:rsidP="000D675D">
      <w:pPr>
        <w:spacing w:line="240" w:lineRule="auto"/>
      </w:pPr>
      <w:r>
        <w:t>Square fees: ($0.00)</w:t>
      </w:r>
    </w:p>
    <w:p w14:paraId="1EB006A3" w14:textId="77777777" w:rsidR="000D675D" w:rsidRDefault="000D675D" w:rsidP="000D675D">
      <w:pPr>
        <w:spacing w:line="240" w:lineRule="auto"/>
      </w:pPr>
      <w:r w:rsidRPr="006A055B">
        <w:t>Total expenses: ($</w:t>
      </w:r>
      <w:r>
        <w:t>174.88</w:t>
      </w:r>
      <w:r w:rsidRPr="006A055B">
        <w:t>)</w:t>
      </w:r>
    </w:p>
    <w:p w14:paraId="61FB6372" w14:textId="77777777" w:rsidR="000D675D" w:rsidRPr="006A055B" w:rsidRDefault="000D675D" w:rsidP="000D675D">
      <w:pPr>
        <w:spacing w:line="240" w:lineRule="auto"/>
      </w:pPr>
    </w:p>
    <w:p w14:paraId="0422EA27" w14:textId="77777777" w:rsidR="000D675D" w:rsidRPr="006A055B" w:rsidRDefault="000D675D" w:rsidP="000D675D">
      <w:pPr>
        <w:spacing w:line="240" w:lineRule="auto"/>
      </w:pPr>
      <w:r w:rsidRPr="006A055B">
        <w:t>202</w:t>
      </w:r>
      <w:r>
        <w:t>5</w:t>
      </w:r>
      <w:r w:rsidRPr="006A055B">
        <w:t xml:space="preserve"> YTD Expenses: ($</w:t>
      </w:r>
      <w:r>
        <w:t>8,447.79</w:t>
      </w:r>
      <w:r w:rsidRPr="006A055B">
        <w:t>)</w:t>
      </w:r>
    </w:p>
    <w:p w14:paraId="4A7D968F" w14:textId="77777777" w:rsidR="000D675D" w:rsidRPr="006A055B" w:rsidRDefault="000D675D" w:rsidP="000D675D">
      <w:pPr>
        <w:spacing w:line="240" w:lineRule="auto"/>
      </w:pPr>
      <w:r w:rsidRPr="006A055B">
        <w:t>202</w:t>
      </w:r>
      <w:r>
        <w:t>5</w:t>
      </w:r>
      <w:r w:rsidRPr="006A055B">
        <w:t xml:space="preserve"> Expected Expenses: ($</w:t>
      </w:r>
      <w:r>
        <w:t>25,190.30</w:t>
      </w:r>
      <w:r w:rsidRPr="006A055B">
        <w:t>)</w:t>
      </w:r>
    </w:p>
    <w:p w14:paraId="4F05D539" w14:textId="77777777" w:rsidR="000D675D" w:rsidRPr="006A055B" w:rsidRDefault="000D675D" w:rsidP="000D675D">
      <w:pPr>
        <w:spacing w:line="240" w:lineRule="auto"/>
      </w:pPr>
    </w:p>
    <w:p w14:paraId="2DD1CD6A" w14:textId="77777777" w:rsidR="000D675D" w:rsidRPr="006A055B" w:rsidRDefault="000D675D" w:rsidP="000D675D">
      <w:pPr>
        <w:spacing w:line="240" w:lineRule="auto"/>
      </w:pPr>
      <w:r w:rsidRPr="006A055B">
        <w:t>Balance Reconciliations:</w:t>
      </w:r>
    </w:p>
    <w:p w14:paraId="64C22FF3" w14:textId="77777777" w:rsidR="000D675D" w:rsidRPr="006A055B" w:rsidRDefault="000D675D" w:rsidP="000D675D">
      <w:pPr>
        <w:spacing w:line="240" w:lineRule="auto"/>
      </w:pPr>
    </w:p>
    <w:p w14:paraId="08B67252" w14:textId="77777777" w:rsidR="000D675D" w:rsidRPr="006A055B" w:rsidRDefault="000D675D" w:rsidP="000D675D">
      <w:pPr>
        <w:spacing w:line="240" w:lineRule="auto"/>
      </w:pPr>
      <w:r w:rsidRPr="006A055B">
        <w:t>Capital One:</w:t>
      </w:r>
    </w:p>
    <w:p w14:paraId="5A4C5CA0" w14:textId="77777777" w:rsidR="000D675D" w:rsidRDefault="000D675D" w:rsidP="000D675D">
      <w:pPr>
        <w:spacing w:line="240" w:lineRule="auto"/>
      </w:pPr>
      <w:r>
        <w:t xml:space="preserve">Beginning </w:t>
      </w:r>
      <w:r w:rsidRPr="006A055B">
        <w:t xml:space="preserve">balance as of </w:t>
      </w:r>
      <w:r>
        <w:t>July 31</w:t>
      </w:r>
      <w:r w:rsidRPr="006A055B">
        <w:t>, 202</w:t>
      </w:r>
      <w:r>
        <w:t>5</w:t>
      </w:r>
      <w:r w:rsidRPr="006A055B">
        <w:t>: $</w:t>
      </w:r>
      <w:r>
        <w:t>3,720.94</w:t>
      </w:r>
    </w:p>
    <w:p w14:paraId="3E8A3FBD" w14:textId="77777777" w:rsidR="000D675D" w:rsidRPr="006A055B" w:rsidRDefault="000D675D" w:rsidP="000D675D">
      <w:pPr>
        <w:spacing w:line="240" w:lineRule="auto"/>
      </w:pPr>
      <w:r w:rsidRPr="006A055B">
        <w:t xml:space="preserve">Credits: </w:t>
      </w:r>
      <w:r>
        <w:t>$0.00</w:t>
      </w:r>
    </w:p>
    <w:p w14:paraId="58BC18CA" w14:textId="77777777" w:rsidR="000D675D" w:rsidRDefault="000D675D" w:rsidP="000D675D">
      <w:pPr>
        <w:spacing w:line="240" w:lineRule="auto"/>
      </w:pPr>
      <w:r w:rsidRPr="006A055B">
        <w:t>Debits: ($</w:t>
      </w:r>
      <w:r>
        <w:t>41.30</w:t>
      </w:r>
      <w:r w:rsidRPr="006A055B">
        <w:t>)</w:t>
      </w:r>
    </w:p>
    <w:p w14:paraId="430FE323" w14:textId="77777777" w:rsidR="000D675D" w:rsidRPr="006A055B" w:rsidRDefault="000D675D" w:rsidP="000D675D">
      <w:pPr>
        <w:spacing w:line="240" w:lineRule="auto"/>
      </w:pPr>
      <w:r w:rsidRPr="006A055B">
        <w:t xml:space="preserve">Ending balance as of </w:t>
      </w:r>
      <w:r>
        <w:t>August 31</w:t>
      </w:r>
      <w:r w:rsidRPr="006A055B">
        <w:t>, 202</w:t>
      </w:r>
      <w:r>
        <w:t>5</w:t>
      </w:r>
      <w:r w:rsidRPr="006A055B">
        <w:t>: $</w:t>
      </w:r>
      <w:r>
        <w:t>3,679.64</w:t>
      </w:r>
    </w:p>
    <w:p w14:paraId="538982D1" w14:textId="77777777" w:rsidR="000D675D" w:rsidRPr="006A055B" w:rsidRDefault="000D675D" w:rsidP="000D675D">
      <w:pPr>
        <w:spacing w:line="240" w:lineRule="auto"/>
      </w:pPr>
    </w:p>
    <w:p w14:paraId="5D6C623E" w14:textId="77777777" w:rsidR="000D675D" w:rsidRPr="006A055B" w:rsidRDefault="000D675D" w:rsidP="000D675D">
      <w:pPr>
        <w:spacing w:line="240" w:lineRule="auto"/>
      </w:pPr>
      <w:r w:rsidRPr="006A055B">
        <w:t>Carrollton Bank:</w:t>
      </w:r>
    </w:p>
    <w:p w14:paraId="2201C7F5" w14:textId="77777777" w:rsidR="000D675D" w:rsidRDefault="000D675D" w:rsidP="000D675D">
      <w:pPr>
        <w:spacing w:line="240" w:lineRule="auto"/>
      </w:pPr>
      <w:r>
        <w:t xml:space="preserve">Beginning </w:t>
      </w:r>
      <w:r w:rsidRPr="006A055B">
        <w:t xml:space="preserve">balance as of </w:t>
      </w:r>
      <w:r>
        <w:t>July 31</w:t>
      </w:r>
      <w:r w:rsidRPr="006A055B">
        <w:t>, 202</w:t>
      </w:r>
      <w:r>
        <w:t>5</w:t>
      </w:r>
      <w:r w:rsidRPr="006A055B">
        <w:t>: $</w:t>
      </w:r>
      <w:r>
        <w:t>2,599.61</w:t>
      </w:r>
    </w:p>
    <w:p w14:paraId="3960B6E7" w14:textId="77777777" w:rsidR="000D675D" w:rsidRPr="006A055B" w:rsidRDefault="000D675D" w:rsidP="000D675D">
      <w:pPr>
        <w:spacing w:line="240" w:lineRule="auto"/>
      </w:pPr>
      <w:r w:rsidRPr="006A055B">
        <w:t>Credits: $</w:t>
      </w:r>
      <w:r>
        <w:t>0.00</w:t>
      </w:r>
    </w:p>
    <w:p w14:paraId="4E559EE6" w14:textId="77777777" w:rsidR="000D675D" w:rsidRPr="006A055B" w:rsidRDefault="000D675D" w:rsidP="000D675D">
      <w:pPr>
        <w:spacing w:line="240" w:lineRule="auto"/>
      </w:pPr>
      <w:r w:rsidRPr="006A055B">
        <w:t>Debits: (</w:t>
      </w:r>
      <w:r>
        <w:t>$0.00</w:t>
      </w:r>
      <w:r w:rsidRPr="006A055B">
        <w:t>)</w:t>
      </w:r>
    </w:p>
    <w:p w14:paraId="45BDB55F" w14:textId="77777777" w:rsidR="000D675D" w:rsidRPr="006A055B" w:rsidRDefault="000D675D" w:rsidP="000D675D">
      <w:pPr>
        <w:spacing w:line="240" w:lineRule="auto"/>
      </w:pPr>
      <w:r w:rsidRPr="006A055B">
        <w:t xml:space="preserve">Ending balance as of </w:t>
      </w:r>
      <w:r>
        <w:t>August 31</w:t>
      </w:r>
      <w:r w:rsidRPr="006A055B">
        <w:t>, 202</w:t>
      </w:r>
      <w:r>
        <w:t>5</w:t>
      </w:r>
      <w:r w:rsidRPr="006A055B">
        <w:t>: $</w:t>
      </w:r>
      <w:r>
        <w:t>2,599.61</w:t>
      </w:r>
    </w:p>
    <w:p w14:paraId="19E3D2DC" w14:textId="77777777" w:rsidR="000D675D" w:rsidRPr="006A055B" w:rsidRDefault="000D675D" w:rsidP="000D675D">
      <w:pPr>
        <w:spacing w:line="240" w:lineRule="auto"/>
      </w:pPr>
    </w:p>
    <w:p w14:paraId="541CF120" w14:textId="77777777" w:rsidR="000D675D" w:rsidRPr="006A055B" w:rsidRDefault="000D675D" w:rsidP="000D675D">
      <w:pPr>
        <w:spacing w:line="240" w:lineRule="auto"/>
      </w:pPr>
      <w:r w:rsidRPr="006A055B">
        <w:lastRenderedPageBreak/>
        <w:t>PayPal:</w:t>
      </w:r>
    </w:p>
    <w:p w14:paraId="755B4318" w14:textId="77777777" w:rsidR="000D675D" w:rsidRDefault="000D675D" w:rsidP="000D675D">
      <w:pPr>
        <w:spacing w:line="240" w:lineRule="auto"/>
      </w:pPr>
      <w:r>
        <w:t xml:space="preserve">Beginning </w:t>
      </w:r>
      <w:r w:rsidRPr="006A055B">
        <w:t>balance as of</w:t>
      </w:r>
      <w:r>
        <w:t xml:space="preserve"> July 31</w:t>
      </w:r>
      <w:r w:rsidRPr="006A055B">
        <w:t>, 202</w:t>
      </w:r>
      <w:r>
        <w:t>5</w:t>
      </w:r>
      <w:r w:rsidRPr="006A055B">
        <w:t>: $</w:t>
      </w:r>
      <w:r>
        <w:t>2,330.18</w:t>
      </w:r>
    </w:p>
    <w:p w14:paraId="4929F431" w14:textId="77777777" w:rsidR="000D675D" w:rsidRPr="006A055B" w:rsidRDefault="000D675D" w:rsidP="000D675D">
      <w:pPr>
        <w:spacing w:line="240" w:lineRule="auto"/>
      </w:pPr>
      <w:r>
        <w:t>C</w:t>
      </w:r>
      <w:r w:rsidRPr="006A055B">
        <w:t>redits: $</w:t>
      </w:r>
      <w:r>
        <w:t>106.00</w:t>
      </w:r>
    </w:p>
    <w:p w14:paraId="6989DB08" w14:textId="77777777" w:rsidR="000D675D" w:rsidRPr="006A055B" w:rsidRDefault="000D675D" w:rsidP="000D675D">
      <w:pPr>
        <w:spacing w:line="240" w:lineRule="auto"/>
      </w:pPr>
      <w:r w:rsidRPr="006A055B">
        <w:t>Debits: ($</w:t>
      </w:r>
      <w:r>
        <w:t>133.58)</w:t>
      </w:r>
    </w:p>
    <w:p w14:paraId="68A4BCF0" w14:textId="77777777" w:rsidR="000D675D" w:rsidRPr="006A055B" w:rsidRDefault="000D675D" w:rsidP="000D675D">
      <w:pPr>
        <w:spacing w:line="240" w:lineRule="auto"/>
      </w:pPr>
      <w:r w:rsidRPr="006A055B">
        <w:t>Ending balance as of</w:t>
      </w:r>
      <w:r>
        <w:t xml:space="preserve"> August 31</w:t>
      </w:r>
      <w:r w:rsidRPr="006A055B">
        <w:t>, 202</w:t>
      </w:r>
      <w:r>
        <w:t>5</w:t>
      </w:r>
      <w:r w:rsidRPr="006A055B">
        <w:t>: $</w:t>
      </w:r>
      <w:r>
        <w:t>2,302.60</w:t>
      </w:r>
    </w:p>
    <w:p w14:paraId="12F126C5" w14:textId="77777777" w:rsidR="000D675D" w:rsidRPr="006A055B" w:rsidRDefault="000D675D" w:rsidP="000D675D">
      <w:pPr>
        <w:spacing w:line="240" w:lineRule="auto"/>
      </w:pPr>
    </w:p>
    <w:p w14:paraId="48691667" w14:textId="77777777" w:rsidR="000D675D" w:rsidRDefault="000D675D" w:rsidP="000D675D">
      <w:pPr>
        <w:spacing w:line="240" w:lineRule="auto"/>
      </w:pPr>
      <w:r w:rsidRPr="006A055B">
        <w:t xml:space="preserve">First Georgetown Securities as of </w:t>
      </w:r>
      <w:r>
        <w:t>August 31</w:t>
      </w:r>
      <w:r w:rsidRPr="006A055B">
        <w:t>, 202</w:t>
      </w:r>
      <w:r>
        <w:t>5</w:t>
      </w:r>
      <w:r w:rsidRPr="006A055B">
        <w:t>: $</w:t>
      </w:r>
      <w:r w:rsidRPr="001F26C1">
        <w:t>583,693.85</w:t>
      </w:r>
    </w:p>
    <w:p w14:paraId="028D4829" w14:textId="77777777" w:rsidR="000D675D" w:rsidRDefault="000D675D" w:rsidP="000D675D">
      <w:pPr>
        <w:spacing w:line="240" w:lineRule="auto"/>
      </w:pPr>
    </w:p>
    <w:p w14:paraId="0115FF1A" w14:textId="77777777" w:rsidR="000D675D" w:rsidRPr="006A055B" w:rsidRDefault="000D675D" w:rsidP="000D675D">
      <w:pPr>
        <w:spacing w:line="240" w:lineRule="auto"/>
      </w:pPr>
      <w:r w:rsidRPr="006A055B">
        <w:t>Respectfully Submitted,</w:t>
      </w:r>
    </w:p>
    <w:p w14:paraId="43E83062" w14:textId="77777777" w:rsidR="000D675D" w:rsidRPr="006A055B" w:rsidRDefault="000D675D" w:rsidP="000D675D">
      <w:pPr>
        <w:spacing w:line="240" w:lineRule="auto"/>
      </w:pPr>
      <w:r w:rsidRPr="006A055B">
        <w:t>Maria Kristic</w:t>
      </w:r>
    </w:p>
    <w:p w14:paraId="3D950952" w14:textId="77777777" w:rsidR="000D675D" w:rsidRPr="006A055B" w:rsidRDefault="000D675D" w:rsidP="000D675D">
      <w:pPr>
        <w:spacing w:line="240" w:lineRule="auto"/>
      </w:pPr>
      <w:r w:rsidRPr="006A055B">
        <w:t>Treasurer</w:t>
      </w:r>
    </w:p>
    <w:p w14:paraId="199360D7" w14:textId="77777777" w:rsidR="000D675D" w:rsidRPr="006A055B" w:rsidRDefault="000D675D" w:rsidP="000D675D">
      <w:pPr>
        <w:spacing w:line="240" w:lineRule="auto"/>
      </w:pPr>
      <w:r w:rsidRPr="006A055B">
        <w:t>Guide Dog Users, Inc. (GDUI)</w:t>
      </w:r>
    </w:p>
    <w:p w14:paraId="45F6C79C" w14:textId="77777777" w:rsidR="000D675D" w:rsidRDefault="000D675D" w:rsidP="000D675D"/>
    <w:p w14:paraId="2BAC9C27" w14:textId="27548BA8" w:rsidR="008B7CDD" w:rsidRDefault="000D675D" w:rsidP="000D675D">
      <w:r>
        <w:t>***End***</w:t>
      </w:r>
    </w:p>
    <w:sectPr w:rsidR="008B7C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70DD8"/>
    <w:multiLevelType w:val="hybridMultilevel"/>
    <w:tmpl w:val="D6DE97E0"/>
    <w:lvl w:ilvl="0" w:tplc="045EE9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09962E7"/>
    <w:multiLevelType w:val="hybridMultilevel"/>
    <w:tmpl w:val="E61EA1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542A16B7"/>
    <w:multiLevelType w:val="hybridMultilevel"/>
    <w:tmpl w:val="60B0C14E"/>
    <w:lvl w:ilvl="0" w:tplc="139A5E12">
      <w:start w:val="202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34863CD"/>
    <w:multiLevelType w:val="hybridMultilevel"/>
    <w:tmpl w:val="9914003E"/>
    <w:lvl w:ilvl="0" w:tplc="3350D94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21780514">
    <w:abstractNumId w:val="3"/>
  </w:num>
  <w:num w:numId="2" w16cid:durableId="812677631">
    <w:abstractNumId w:val="0"/>
  </w:num>
  <w:num w:numId="3" w16cid:durableId="850023961">
    <w:abstractNumId w:val="2"/>
  </w:num>
  <w:num w:numId="4" w16cid:durableId="31080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295"/>
    <w:rsid w:val="00005D04"/>
    <w:rsid w:val="000D675D"/>
    <w:rsid w:val="00101D89"/>
    <w:rsid w:val="0016772E"/>
    <w:rsid w:val="00196877"/>
    <w:rsid w:val="001A750C"/>
    <w:rsid w:val="001C4C44"/>
    <w:rsid w:val="00291ACF"/>
    <w:rsid w:val="00320CB2"/>
    <w:rsid w:val="003517C3"/>
    <w:rsid w:val="0035277B"/>
    <w:rsid w:val="00372BB6"/>
    <w:rsid w:val="003879CC"/>
    <w:rsid w:val="003971BB"/>
    <w:rsid w:val="003F31E0"/>
    <w:rsid w:val="00467295"/>
    <w:rsid w:val="004A18F3"/>
    <w:rsid w:val="00591191"/>
    <w:rsid w:val="005F76EA"/>
    <w:rsid w:val="00606F43"/>
    <w:rsid w:val="006B2279"/>
    <w:rsid w:val="006F229F"/>
    <w:rsid w:val="007800EF"/>
    <w:rsid w:val="00797659"/>
    <w:rsid w:val="007D1559"/>
    <w:rsid w:val="008B7CDD"/>
    <w:rsid w:val="009A7127"/>
    <w:rsid w:val="009B29CA"/>
    <w:rsid w:val="009B2B64"/>
    <w:rsid w:val="00A55A25"/>
    <w:rsid w:val="00B378FB"/>
    <w:rsid w:val="00B61761"/>
    <w:rsid w:val="00B6280F"/>
    <w:rsid w:val="00BB1A23"/>
    <w:rsid w:val="00C87310"/>
    <w:rsid w:val="00D17E9E"/>
    <w:rsid w:val="00D208E3"/>
    <w:rsid w:val="00D225BE"/>
    <w:rsid w:val="00E84015"/>
    <w:rsid w:val="00F47CE5"/>
    <w:rsid w:val="00FE4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98200"/>
  <w15:chartTrackingRefBased/>
  <w15:docId w15:val="{FB429604-DA6F-4CDE-B8D4-02273A769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295"/>
    <w:pPr>
      <w:spacing w:line="259" w:lineRule="auto"/>
    </w:pPr>
    <w:rPr>
      <w:kern w:val="0"/>
      <w:sz w:val="22"/>
      <w:szCs w:val="22"/>
      <w14:ligatures w14:val="none"/>
    </w:rPr>
  </w:style>
  <w:style w:type="paragraph" w:styleId="Heading1">
    <w:name w:val="heading 1"/>
    <w:basedOn w:val="Normal"/>
    <w:next w:val="Normal"/>
    <w:link w:val="Heading1Char"/>
    <w:uiPriority w:val="9"/>
    <w:qFormat/>
    <w:rsid w:val="004672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72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72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72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72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72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2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2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2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2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72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72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72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72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72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2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2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295"/>
    <w:rPr>
      <w:rFonts w:eastAsiaTheme="majorEastAsia" w:cstheme="majorBidi"/>
      <w:color w:val="272727" w:themeColor="text1" w:themeTint="D8"/>
    </w:rPr>
  </w:style>
  <w:style w:type="paragraph" w:styleId="Title">
    <w:name w:val="Title"/>
    <w:basedOn w:val="Normal"/>
    <w:next w:val="Normal"/>
    <w:link w:val="TitleChar"/>
    <w:uiPriority w:val="10"/>
    <w:qFormat/>
    <w:rsid w:val="00467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2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2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2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295"/>
    <w:pPr>
      <w:spacing w:before="160"/>
      <w:jc w:val="center"/>
    </w:pPr>
    <w:rPr>
      <w:i/>
      <w:iCs/>
      <w:color w:val="404040" w:themeColor="text1" w:themeTint="BF"/>
    </w:rPr>
  </w:style>
  <w:style w:type="character" w:customStyle="1" w:styleId="QuoteChar">
    <w:name w:val="Quote Char"/>
    <w:basedOn w:val="DefaultParagraphFont"/>
    <w:link w:val="Quote"/>
    <w:uiPriority w:val="29"/>
    <w:rsid w:val="00467295"/>
    <w:rPr>
      <w:i/>
      <w:iCs/>
      <w:color w:val="404040" w:themeColor="text1" w:themeTint="BF"/>
    </w:rPr>
  </w:style>
  <w:style w:type="paragraph" w:styleId="ListParagraph">
    <w:name w:val="List Paragraph"/>
    <w:basedOn w:val="Normal"/>
    <w:uiPriority w:val="34"/>
    <w:qFormat/>
    <w:rsid w:val="00467295"/>
    <w:pPr>
      <w:ind w:left="720"/>
      <w:contextualSpacing/>
    </w:pPr>
  </w:style>
  <w:style w:type="character" w:styleId="IntenseEmphasis">
    <w:name w:val="Intense Emphasis"/>
    <w:basedOn w:val="DefaultParagraphFont"/>
    <w:uiPriority w:val="21"/>
    <w:qFormat/>
    <w:rsid w:val="00467295"/>
    <w:rPr>
      <w:i/>
      <w:iCs/>
      <w:color w:val="0F4761" w:themeColor="accent1" w:themeShade="BF"/>
    </w:rPr>
  </w:style>
  <w:style w:type="paragraph" w:styleId="IntenseQuote">
    <w:name w:val="Intense Quote"/>
    <w:basedOn w:val="Normal"/>
    <w:next w:val="Normal"/>
    <w:link w:val="IntenseQuoteChar"/>
    <w:uiPriority w:val="30"/>
    <w:qFormat/>
    <w:rsid w:val="004672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7295"/>
    <w:rPr>
      <w:i/>
      <w:iCs/>
      <w:color w:val="0F4761" w:themeColor="accent1" w:themeShade="BF"/>
    </w:rPr>
  </w:style>
  <w:style w:type="character" w:styleId="IntenseReference">
    <w:name w:val="Intense Reference"/>
    <w:basedOn w:val="DefaultParagraphFont"/>
    <w:uiPriority w:val="32"/>
    <w:qFormat/>
    <w:rsid w:val="00467295"/>
    <w:rPr>
      <w:b/>
      <w:bCs/>
      <w:smallCaps/>
      <w:color w:val="0F4761" w:themeColor="accent1" w:themeShade="BF"/>
      <w:spacing w:val="5"/>
    </w:rPr>
  </w:style>
  <w:style w:type="character" w:styleId="Hyperlink">
    <w:name w:val="Hyperlink"/>
    <w:basedOn w:val="DefaultParagraphFont"/>
    <w:uiPriority w:val="99"/>
    <w:unhideWhenUsed/>
    <w:rsid w:val="000D675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edback@guidedogusersinc.org" TargetMode="External"/><Relationship Id="rId13" Type="http://schemas.openxmlformats.org/officeDocument/2006/relationships/hyperlink" Target="https://mastodon.social/@GDUInc" TargetMode="External"/><Relationship Id="rId3" Type="http://schemas.openxmlformats.org/officeDocument/2006/relationships/settings" Target="settings.xml"/><Relationship Id="rId7" Type="http://schemas.openxmlformats.org/officeDocument/2006/relationships/hyperlink" Target="https://guidedogusersinc.org/hadley/" TargetMode="External"/><Relationship Id="rId12" Type="http://schemas.openxmlformats.org/officeDocument/2006/relationships/hyperlink" Target="https://x.com/gduin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easurer@guidedogusersinc.org" TargetMode="External"/><Relationship Id="rId11" Type="http://schemas.openxmlformats.org/officeDocument/2006/relationships/hyperlink" Target="https://www.facebook.com/groups/GDUINC/" TargetMode="External"/><Relationship Id="rId5" Type="http://schemas.openxmlformats.org/officeDocument/2006/relationships/hyperlink" Target="mailto:budget@guidedogusersinc.org" TargetMode="External"/><Relationship Id="rId15" Type="http://schemas.openxmlformats.org/officeDocument/2006/relationships/theme" Target="theme/theme1.xml"/><Relationship Id="rId10" Type="http://schemas.openxmlformats.org/officeDocument/2006/relationships/hyperlink" Target="https://www.facebook.com/GDUInc/" TargetMode="External"/><Relationship Id="rId4" Type="http://schemas.openxmlformats.org/officeDocument/2006/relationships/webSettings" Target="webSettings.xml"/><Relationship Id="rId9" Type="http://schemas.openxmlformats.org/officeDocument/2006/relationships/hyperlink" Target="https://guidedogusersinc.org/resources/meeting-minut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1778</TotalTime>
  <Pages>19</Pages>
  <Words>3270</Words>
  <Characters>17822</Characters>
  <Application>Microsoft Office Word</Application>
  <DocSecurity>0</DocSecurity>
  <Lines>660</Lines>
  <Paragraphs>490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Merrill</dc:creator>
  <cp:keywords/>
  <dc:description/>
  <cp:lastModifiedBy>Kristic, Maria</cp:lastModifiedBy>
  <cp:revision>20</cp:revision>
  <dcterms:created xsi:type="dcterms:W3CDTF">2025-11-10T16:16:00Z</dcterms:created>
  <dcterms:modified xsi:type="dcterms:W3CDTF">2026-03-24T16:49:00Z</dcterms:modified>
</cp:coreProperties>
</file>